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9E4" w:rsidRDefault="003140D1">
      <w:r>
        <w:rPr>
          <w:noProof/>
          <w:lang w:eastAsia="ru-RU"/>
        </w:rPr>
        <w:drawing>
          <wp:inline distT="0" distB="0" distL="0" distR="0">
            <wp:extent cx="7637159" cy="10631157"/>
            <wp:effectExtent l="19050" t="0" r="1891" b="0"/>
            <wp:docPr id="1" name="Рисунок 1" descr="C:\Users\Lord771\Desktop\документы по АНО Партнер\2. Заключение ГИБДД 10.10.18\1. заключение ГАИ 10.10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d771\Desktop\документы по АНО Партнер\2. Заключение ГИБДД 10.10.18\1. заключение ГАИ 10.10.20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865" cy="1063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9E4" w:rsidSect="003140D1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140D1"/>
    <w:rsid w:val="0000353E"/>
    <w:rsid w:val="003140D1"/>
    <w:rsid w:val="00C5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zK0cvlQXnbo8dgRUdDaOnm6/JKeEPhKFjCRR0+/nCtI=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KFzDKJu7NGf2NI+uhAa07Kuuz8kI3/jxskk47pIZk6tt0ebtf0vvOu08GRlNwhaL
kJfDs623Hwz3wzrs18uRFA==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HQDOCN1GFCJB2EfgJoELM0V+OWI=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png?ContentType=image/png">
        <DigestMethod Algorithm="http://www.w3.org/2000/09/xmldsig#sha1"/>
        <DigestValue>YERs5GpZC7rg37RfzFJI3uNJa+U=</DigestValue>
      </Reference>
      <Reference URI="/word/settings.xml?ContentType=application/vnd.openxmlformats-officedocument.wordprocessingml.settings+xml">
        <DigestMethod Algorithm="http://www.w3.org/2000/09/xmldsig#sha1"/>
        <DigestValue>X1zFSJLfmcruSsRADi+E0JOVy90=</DigestValue>
      </Reference>
      <Reference URI="/word/styles.xml?ContentType=application/vnd.openxmlformats-officedocument.wordprocessingml.styles+xml">
        <DigestMethod Algorithm="http://www.w3.org/2000/09/xmldsig#sha1"/>
        <DigestValue>3SXy0U16B6SWsL6vxjlP52i4rTw=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2021-04-15T06:50:24Z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Lord771</dc:creator>
  <cp:keywords/>
  <dc:description/>
  <cp:lastModifiedBy>Lord771</cp:lastModifiedBy>
  <cp:revision>3</cp:revision>
  <dcterms:created xsi:type="dcterms:W3CDTF">2021-04-14T07:49:00Z</dcterms:created>
  <dcterms:modified xsi:type="dcterms:W3CDTF">2021-04-14T07:50:00Z</dcterms:modified>
</cp:coreProperties>
</file>