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2EFAC" w14:textId="77777777" w:rsidR="00C16D8C" w:rsidRPr="00C16D8C" w:rsidRDefault="00C16D8C" w:rsidP="00C16D8C">
      <w:pPr>
        <w:pBdr>
          <w:bottom w:val="double" w:sz="1" w:space="4" w:color="000000"/>
        </w:pBdr>
        <w:jc w:val="center"/>
        <w:rPr>
          <w:rFonts w:ascii="Arial Black" w:hAnsi="Arial Black" w:cs="Arial"/>
          <w:b/>
          <w:bCs/>
        </w:rPr>
      </w:pPr>
      <w:r w:rsidRPr="00C16D8C">
        <w:rPr>
          <w:rFonts w:ascii="Arial Black" w:hAnsi="Arial Black" w:cs="Arial"/>
          <w:b/>
          <w:bCs/>
        </w:rPr>
        <w:t xml:space="preserve">АВТОНОМНАЯ   НЕКОММЕРЧЕСКАЯ   ОРГАНИЗАЦИЯ   </w:t>
      </w:r>
    </w:p>
    <w:p w14:paraId="485171AD" w14:textId="77777777" w:rsidR="00C16D8C" w:rsidRPr="00C16D8C" w:rsidRDefault="00C16D8C" w:rsidP="00C16D8C">
      <w:pPr>
        <w:pBdr>
          <w:bottom w:val="double" w:sz="1" w:space="4" w:color="000000"/>
        </w:pBdr>
        <w:jc w:val="center"/>
        <w:rPr>
          <w:rFonts w:ascii="Arial Black" w:hAnsi="Arial Black" w:cs="Arial"/>
          <w:b/>
          <w:bCs/>
        </w:rPr>
      </w:pPr>
      <w:r w:rsidRPr="00C16D8C">
        <w:rPr>
          <w:rFonts w:ascii="Arial Black" w:hAnsi="Arial Black" w:cs="Arial"/>
          <w:b/>
          <w:bCs/>
        </w:rPr>
        <w:t xml:space="preserve">   ПРОФЕССИОНАЛЬНОГО   ОБРАЗОВАНИЯ</w:t>
      </w:r>
    </w:p>
    <w:p w14:paraId="7782CBAB" w14:textId="77777777" w:rsidR="00C16D8C" w:rsidRPr="00C16D8C" w:rsidRDefault="00C16D8C" w:rsidP="00C16D8C">
      <w:pPr>
        <w:pStyle w:val="1"/>
        <w:pBdr>
          <w:bottom w:val="double" w:sz="1" w:space="4" w:color="000000"/>
        </w:pBdr>
        <w:rPr>
          <w:rFonts w:ascii="Arial Black" w:hAnsi="Arial Black"/>
          <w:sz w:val="22"/>
          <w:szCs w:val="22"/>
        </w:rPr>
      </w:pPr>
      <w:r w:rsidRPr="00C16D8C">
        <w:rPr>
          <w:rFonts w:ascii="Arial Black" w:hAnsi="Arial Black"/>
          <w:sz w:val="22"/>
          <w:szCs w:val="22"/>
        </w:rPr>
        <w:t>ЦЕНТР  ОБУЧЕНИЯ  «ПАРТНЁР»</w:t>
      </w:r>
    </w:p>
    <w:p w14:paraId="6FCC4672" w14:textId="77777777" w:rsidR="00C16D8C" w:rsidRPr="00C41E09" w:rsidRDefault="00C16D8C" w:rsidP="00C16D8C">
      <w:pPr>
        <w:pBdr>
          <w:bottom w:val="double" w:sz="1" w:space="4" w:color="000000"/>
        </w:pBdr>
        <w:rPr>
          <w:rFonts w:ascii="Arial" w:hAnsi="Arial" w:cs="Arial"/>
          <w:b/>
          <w:bCs/>
          <w:sz w:val="20"/>
          <w:szCs w:val="20"/>
        </w:rPr>
      </w:pPr>
      <w:r w:rsidRPr="00C41E09">
        <w:rPr>
          <w:rFonts w:ascii="Arial" w:hAnsi="Arial" w:cs="Arial"/>
          <w:b/>
          <w:bCs/>
          <w:sz w:val="20"/>
          <w:szCs w:val="20"/>
        </w:rPr>
        <w:t xml:space="preserve">623534  Свердловская обл.                                                              </w:t>
      </w:r>
      <w:r>
        <w:rPr>
          <w:rFonts w:ascii="Arial" w:hAnsi="Arial" w:cs="Arial"/>
          <w:b/>
          <w:bCs/>
          <w:sz w:val="20"/>
          <w:szCs w:val="20"/>
        </w:rPr>
        <w:t xml:space="preserve">                 </w:t>
      </w:r>
      <w:r w:rsidRPr="00C41E09">
        <w:rPr>
          <w:rFonts w:ascii="Arial" w:hAnsi="Arial" w:cs="Arial"/>
          <w:b/>
          <w:bCs/>
          <w:sz w:val="20"/>
          <w:szCs w:val="20"/>
        </w:rPr>
        <w:t xml:space="preserve">    ОГРН 1136600004518                                                                                                                                                                                                            </w:t>
      </w:r>
    </w:p>
    <w:p w14:paraId="0AB76FD7" w14:textId="77777777" w:rsidR="00C16D8C" w:rsidRPr="00C41E09" w:rsidRDefault="00C16D8C" w:rsidP="00C16D8C">
      <w:pPr>
        <w:pBdr>
          <w:bottom w:val="double" w:sz="1" w:space="4" w:color="000000"/>
        </w:pBdr>
        <w:rPr>
          <w:rFonts w:ascii="Arial" w:hAnsi="Arial" w:cs="Arial"/>
          <w:b/>
          <w:bCs/>
          <w:sz w:val="20"/>
          <w:szCs w:val="20"/>
        </w:rPr>
      </w:pPr>
      <w:r w:rsidRPr="00C41E09">
        <w:rPr>
          <w:rFonts w:ascii="Arial" w:hAnsi="Arial" w:cs="Arial"/>
          <w:b/>
          <w:bCs/>
          <w:sz w:val="20"/>
          <w:szCs w:val="20"/>
        </w:rPr>
        <w:t xml:space="preserve">г. </w:t>
      </w:r>
      <w:proofErr w:type="gramStart"/>
      <w:r w:rsidRPr="00C41E09">
        <w:rPr>
          <w:rFonts w:ascii="Arial" w:hAnsi="Arial" w:cs="Arial"/>
          <w:b/>
          <w:bCs/>
          <w:sz w:val="20"/>
          <w:szCs w:val="20"/>
        </w:rPr>
        <w:t>Богданович,  ул.</w:t>
      </w:r>
      <w:proofErr w:type="gramEnd"/>
      <w:r w:rsidRPr="00C41E09">
        <w:rPr>
          <w:rFonts w:ascii="Arial" w:hAnsi="Arial" w:cs="Arial"/>
          <w:b/>
          <w:bCs/>
          <w:sz w:val="20"/>
          <w:szCs w:val="20"/>
        </w:rPr>
        <w:t xml:space="preserve"> Октябрьская, 5                                                 </w:t>
      </w:r>
      <w:r>
        <w:rPr>
          <w:rFonts w:ascii="Arial" w:hAnsi="Arial" w:cs="Arial"/>
          <w:b/>
          <w:bCs/>
          <w:sz w:val="20"/>
          <w:szCs w:val="20"/>
        </w:rPr>
        <w:t xml:space="preserve">                  </w:t>
      </w:r>
      <w:r w:rsidRPr="00C41E09">
        <w:rPr>
          <w:rFonts w:ascii="Arial" w:hAnsi="Arial" w:cs="Arial"/>
          <w:b/>
          <w:bCs/>
          <w:sz w:val="20"/>
          <w:szCs w:val="20"/>
        </w:rPr>
        <w:t xml:space="preserve"> 6633999461\ 663301001                                                                                                  </w:t>
      </w:r>
    </w:p>
    <w:p w14:paraId="3A4A384A" w14:textId="77777777" w:rsidR="00C16D8C" w:rsidRPr="00C16D8C" w:rsidRDefault="00C16D8C" w:rsidP="00C16D8C">
      <w:pPr>
        <w:pBdr>
          <w:bottom w:val="double" w:sz="1" w:space="4" w:color="000000"/>
        </w:pBdr>
        <w:rPr>
          <w:rFonts w:ascii="Arial" w:hAnsi="Arial" w:cs="Arial"/>
          <w:b/>
          <w:bCs/>
          <w:sz w:val="20"/>
          <w:szCs w:val="20"/>
          <w:lang w:val="en-US"/>
        </w:rPr>
      </w:pPr>
      <w:r w:rsidRPr="00C41E09">
        <w:rPr>
          <w:rFonts w:ascii="Arial" w:hAnsi="Arial" w:cs="Arial"/>
          <w:b/>
          <w:bCs/>
          <w:sz w:val="20"/>
          <w:szCs w:val="20"/>
        </w:rPr>
        <w:t>тел</w:t>
      </w:r>
      <w:r w:rsidRPr="00002243">
        <w:rPr>
          <w:rFonts w:ascii="Arial" w:hAnsi="Arial" w:cs="Arial"/>
          <w:b/>
          <w:bCs/>
          <w:sz w:val="20"/>
          <w:szCs w:val="20"/>
          <w:lang w:val="en-US"/>
        </w:rPr>
        <w:t xml:space="preserve">.  </w:t>
      </w:r>
      <w:r w:rsidRPr="00C16D8C">
        <w:rPr>
          <w:rFonts w:ascii="Arial" w:hAnsi="Arial" w:cs="Arial"/>
          <w:b/>
          <w:bCs/>
          <w:sz w:val="20"/>
          <w:szCs w:val="20"/>
          <w:lang w:val="en-US"/>
        </w:rPr>
        <w:t xml:space="preserve">(34376) 5-04-54                                                                                  </w:t>
      </w:r>
      <w:r w:rsidRPr="00C41E09">
        <w:rPr>
          <w:rFonts w:ascii="Arial" w:hAnsi="Arial" w:cs="Arial"/>
          <w:b/>
          <w:bCs/>
          <w:sz w:val="20"/>
          <w:szCs w:val="20"/>
          <w:lang w:val="en-US"/>
        </w:rPr>
        <w:t>e</w:t>
      </w:r>
      <w:r w:rsidRPr="00C16D8C">
        <w:rPr>
          <w:rFonts w:ascii="Arial" w:hAnsi="Arial" w:cs="Arial"/>
          <w:b/>
          <w:bCs/>
          <w:sz w:val="20"/>
          <w:szCs w:val="20"/>
          <w:lang w:val="en-US"/>
        </w:rPr>
        <w:t>-</w:t>
      </w:r>
      <w:r w:rsidRPr="00C41E09">
        <w:rPr>
          <w:rFonts w:ascii="Arial" w:hAnsi="Arial" w:cs="Arial"/>
          <w:b/>
          <w:bCs/>
          <w:sz w:val="20"/>
          <w:szCs w:val="20"/>
          <w:lang w:val="en-US"/>
        </w:rPr>
        <w:t>mail</w:t>
      </w:r>
      <w:r w:rsidRPr="00C16D8C">
        <w:rPr>
          <w:rFonts w:ascii="Arial" w:hAnsi="Arial" w:cs="Arial"/>
          <w:b/>
          <w:bCs/>
          <w:sz w:val="20"/>
          <w:szCs w:val="20"/>
          <w:lang w:val="en-US"/>
        </w:rPr>
        <w:t xml:space="preserve">: </w:t>
      </w:r>
      <w:hyperlink r:id="rId5" w:history="1">
        <w:r w:rsidRPr="00C41E09">
          <w:rPr>
            <w:rStyle w:val="a5"/>
            <w:rFonts w:ascii="Arial" w:hAnsi="Arial"/>
            <w:b/>
            <w:sz w:val="20"/>
            <w:szCs w:val="20"/>
            <w:lang w:val="en-US"/>
          </w:rPr>
          <w:t>partner</w:t>
        </w:r>
        <w:r w:rsidRPr="00C16D8C">
          <w:rPr>
            <w:rStyle w:val="a5"/>
            <w:rFonts w:ascii="Arial" w:hAnsi="Arial"/>
            <w:b/>
            <w:sz w:val="20"/>
            <w:szCs w:val="20"/>
            <w:lang w:val="en-US"/>
          </w:rPr>
          <w:t>771@</w:t>
        </w:r>
        <w:r w:rsidRPr="00C41E09">
          <w:rPr>
            <w:rStyle w:val="a5"/>
            <w:rFonts w:ascii="Arial" w:hAnsi="Arial"/>
            <w:b/>
            <w:sz w:val="20"/>
            <w:szCs w:val="20"/>
            <w:lang w:val="en-US"/>
          </w:rPr>
          <w:t>yandex</w:t>
        </w:r>
        <w:r w:rsidRPr="00C16D8C">
          <w:rPr>
            <w:rStyle w:val="a5"/>
            <w:rFonts w:ascii="Arial" w:hAnsi="Arial"/>
            <w:b/>
            <w:sz w:val="20"/>
            <w:szCs w:val="20"/>
            <w:lang w:val="en-US"/>
          </w:rPr>
          <w:t>.</w:t>
        </w:r>
        <w:r w:rsidRPr="00C41E09">
          <w:rPr>
            <w:rStyle w:val="a5"/>
            <w:rFonts w:ascii="Arial" w:hAnsi="Arial"/>
            <w:b/>
            <w:sz w:val="20"/>
            <w:szCs w:val="20"/>
            <w:lang w:val="en-US"/>
          </w:rPr>
          <w:t>ru</w:t>
        </w:r>
      </w:hyperlink>
    </w:p>
    <w:p w14:paraId="4C5E36AA" w14:textId="77777777" w:rsidR="00C16D8C" w:rsidRPr="004316D9" w:rsidRDefault="00C16D8C" w:rsidP="00C16D8C">
      <w:pPr>
        <w:pBdr>
          <w:bottom w:val="double" w:sz="1" w:space="4" w:color="000000"/>
        </w:pBdr>
        <w:rPr>
          <w:sz w:val="20"/>
          <w:szCs w:val="20"/>
          <w:lang w:val="en-US"/>
        </w:rPr>
      </w:pPr>
      <w:r w:rsidRPr="00C16D8C">
        <w:rPr>
          <w:rFonts w:ascii="Arial" w:hAnsi="Arial" w:cs="Arial"/>
          <w:b/>
          <w:bCs/>
          <w:sz w:val="20"/>
          <w:szCs w:val="20"/>
          <w:lang w:val="en-US"/>
        </w:rPr>
        <w:t xml:space="preserve">                                                      </w:t>
      </w:r>
      <w:r w:rsidRPr="00C41E09">
        <w:rPr>
          <w:rFonts w:ascii="Arial" w:hAnsi="Arial" w:cs="Arial"/>
          <w:b/>
          <w:bCs/>
          <w:sz w:val="20"/>
          <w:szCs w:val="20"/>
          <w:lang w:val="en-US"/>
        </w:rPr>
        <w:t>www</w:t>
      </w:r>
      <w:r w:rsidRPr="004316D9">
        <w:rPr>
          <w:rFonts w:ascii="Arial" w:hAnsi="Arial" w:cs="Arial"/>
          <w:b/>
          <w:bCs/>
          <w:sz w:val="20"/>
          <w:szCs w:val="20"/>
          <w:lang w:val="en-US"/>
        </w:rPr>
        <w:t>\</w:t>
      </w:r>
      <w:proofErr w:type="gramStart"/>
      <w:r w:rsidRPr="004316D9">
        <w:rPr>
          <w:rFonts w:ascii="Arial" w:hAnsi="Arial" w:cs="Arial"/>
          <w:b/>
          <w:bCs/>
          <w:sz w:val="20"/>
          <w:szCs w:val="20"/>
          <w:lang w:val="en-US"/>
        </w:rPr>
        <w:t>\:</w:t>
      </w:r>
      <w:r w:rsidRPr="00C41E09">
        <w:rPr>
          <w:rFonts w:ascii="Arial" w:hAnsi="Arial" w:cs="Arial"/>
          <w:b/>
          <w:bCs/>
          <w:sz w:val="20"/>
          <w:szCs w:val="20"/>
          <w:lang w:val="en-US"/>
        </w:rPr>
        <w:t>avtopartner</w:t>
      </w:r>
      <w:r w:rsidRPr="004316D9">
        <w:rPr>
          <w:rFonts w:ascii="Arial" w:hAnsi="Arial" w:cs="Arial"/>
          <w:b/>
          <w:bCs/>
          <w:sz w:val="20"/>
          <w:szCs w:val="20"/>
          <w:lang w:val="en-US"/>
        </w:rPr>
        <w:t>-2013.</w:t>
      </w:r>
      <w:r w:rsidRPr="00C41E09">
        <w:rPr>
          <w:rFonts w:ascii="Arial" w:hAnsi="Arial" w:cs="Arial"/>
          <w:b/>
          <w:bCs/>
          <w:sz w:val="20"/>
          <w:szCs w:val="20"/>
          <w:lang w:val="en-US"/>
        </w:rPr>
        <w:t>ru</w:t>
      </w:r>
      <w:proofErr w:type="gramEnd"/>
    </w:p>
    <w:p w14:paraId="5563F20C" w14:textId="77777777" w:rsidR="00C16D8C" w:rsidRPr="004316D9" w:rsidRDefault="00C16D8C" w:rsidP="00C16D8C">
      <w:pPr>
        <w:ind w:left="720"/>
        <w:jc w:val="right"/>
        <w:rPr>
          <w:rFonts w:ascii="Arial Black" w:hAnsi="Arial Black"/>
          <w:sz w:val="16"/>
          <w:szCs w:val="16"/>
          <w:lang w:val="en-US"/>
        </w:rPr>
      </w:pPr>
    </w:p>
    <w:p w14:paraId="76498B7A" w14:textId="77777777" w:rsidR="00713B03" w:rsidRPr="004316D9" w:rsidRDefault="00713B03">
      <w:pPr>
        <w:pStyle w:val="21"/>
        <w:ind w:left="3071" w:right="2670" w:firstLine="0"/>
        <w:jc w:val="center"/>
        <w:rPr>
          <w:lang w:val="en-US"/>
        </w:rPr>
      </w:pPr>
    </w:p>
    <w:p w14:paraId="0DC9B3BD" w14:textId="77777777" w:rsidR="004316D9" w:rsidRPr="004316D9" w:rsidRDefault="007071CD">
      <w:pPr>
        <w:pStyle w:val="21"/>
        <w:ind w:left="3071" w:right="2670" w:firstLine="0"/>
        <w:jc w:val="center"/>
        <w:rPr>
          <w:sz w:val="32"/>
          <w:szCs w:val="32"/>
        </w:rPr>
      </w:pPr>
      <w:r w:rsidRPr="004316D9">
        <w:rPr>
          <w:sz w:val="32"/>
          <w:szCs w:val="32"/>
        </w:rPr>
        <w:t xml:space="preserve">ИНФОРМАЦИЯ </w:t>
      </w:r>
    </w:p>
    <w:p w14:paraId="7E78AE58" w14:textId="003F0C5B" w:rsidR="00BB1C47" w:rsidRDefault="007071CD">
      <w:pPr>
        <w:pStyle w:val="21"/>
        <w:ind w:left="3071" w:right="2670" w:firstLine="0"/>
        <w:jc w:val="center"/>
      </w:pPr>
      <w:r>
        <w:t xml:space="preserve"> О   </w:t>
      </w:r>
      <w:proofErr w:type="gramStart"/>
      <w:r>
        <w:t>РАСХОДОВАНИИ</w:t>
      </w:r>
      <w:r w:rsidR="00713B03">
        <w:t xml:space="preserve">  ФИНАНСОВЫХ</w:t>
      </w:r>
      <w:proofErr w:type="gramEnd"/>
      <w:r w:rsidR="00713B03">
        <w:t xml:space="preserve">  </w:t>
      </w:r>
      <w:proofErr w:type="gramStart"/>
      <w:r w:rsidR="00713B03">
        <w:t>И  МАТЕРИАЛЬНЫХ</w:t>
      </w:r>
      <w:proofErr w:type="gramEnd"/>
      <w:r w:rsidR="00713B03">
        <w:t xml:space="preserve">  СРЕДСТВ</w:t>
      </w:r>
    </w:p>
    <w:p w14:paraId="76C55CE0" w14:textId="1EB97BDA" w:rsidR="00BB1C47" w:rsidRDefault="00002243" w:rsidP="00002243">
      <w:pPr>
        <w:pStyle w:val="a3"/>
        <w:jc w:val="center"/>
        <w:rPr>
          <w:b/>
          <w:sz w:val="24"/>
        </w:rPr>
      </w:pPr>
      <w:r>
        <w:rPr>
          <w:b/>
          <w:sz w:val="24"/>
        </w:rPr>
        <w:t>за 202</w:t>
      </w:r>
      <w:r w:rsidR="00F5328B">
        <w:rPr>
          <w:b/>
          <w:sz w:val="24"/>
          <w:lang w:val="en-US"/>
        </w:rPr>
        <w:t>5</w:t>
      </w:r>
      <w:r>
        <w:rPr>
          <w:b/>
          <w:sz w:val="24"/>
        </w:rPr>
        <w:t xml:space="preserve"> год</w:t>
      </w:r>
    </w:p>
    <w:p w14:paraId="7FFBD6EC" w14:textId="77777777" w:rsidR="00BB1C47" w:rsidRDefault="00BB1C47">
      <w:pPr>
        <w:pStyle w:val="a3"/>
        <w:rPr>
          <w:b/>
          <w:sz w:val="25"/>
        </w:rPr>
      </w:pPr>
    </w:p>
    <w:p w14:paraId="7B710B13" w14:textId="2F79E2A9" w:rsidR="00BB1C47" w:rsidRDefault="00C16D8C">
      <w:pPr>
        <w:pStyle w:val="a3"/>
        <w:spacing w:line="256" w:lineRule="auto"/>
        <w:ind w:left="494" w:right="172" w:firstLine="319"/>
        <w:jc w:val="both"/>
      </w:pPr>
      <w:r>
        <w:t>В Автономной некоммерческой организации профессионального образования "Центр обучения "Партнер" образовательная деятельность ведется по</w:t>
      </w:r>
      <w:r>
        <w:rPr>
          <w:spacing w:val="1"/>
        </w:rPr>
        <w:t xml:space="preserve"> </w:t>
      </w:r>
      <w:r>
        <w:t>договорам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оказании</w:t>
      </w:r>
      <w:r>
        <w:rPr>
          <w:spacing w:val="1"/>
        </w:rPr>
        <w:t xml:space="preserve"> </w:t>
      </w:r>
      <w:r>
        <w:t>платных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юридических</w:t>
      </w:r>
      <w:r>
        <w:rPr>
          <w:spacing w:val="1"/>
        </w:rPr>
        <w:t xml:space="preserve"> </w:t>
      </w:r>
      <w:r>
        <w:t>лиц.</w:t>
      </w:r>
      <w:r>
        <w:rPr>
          <w:spacing w:val="1"/>
        </w:rPr>
        <w:t xml:space="preserve"> </w:t>
      </w:r>
      <w:r>
        <w:t>Финансовое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бюджетных</w:t>
      </w:r>
      <w:r>
        <w:rPr>
          <w:spacing w:val="1"/>
        </w:rPr>
        <w:t xml:space="preserve"> </w:t>
      </w:r>
      <w:r>
        <w:t>ассигнований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rPr>
          <w:spacing w:val="-1"/>
        </w:rPr>
        <w:t>федерального</w:t>
      </w:r>
      <w:r>
        <w:rPr>
          <w:spacing w:val="-12"/>
        </w:rPr>
        <w:t xml:space="preserve"> </w:t>
      </w:r>
      <w:r>
        <w:rPr>
          <w:spacing w:val="-1"/>
        </w:rPr>
        <w:t>бюджета,</w:t>
      </w:r>
      <w:r>
        <w:rPr>
          <w:spacing w:val="-13"/>
        </w:rPr>
        <w:t xml:space="preserve"> </w:t>
      </w:r>
      <w:r>
        <w:t>бюджетов</w:t>
      </w:r>
      <w:r>
        <w:rPr>
          <w:spacing w:val="-12"/>
        </w:rPr>
        <w:t xml:space="preserve"> </w:t>
      </w:r>
      <w:r>
        <w:t>субъектов</w:t>
      </w:r>
      <w:r>
        <w:rPr>
          <w:spacing w:val="-13"/>
        </w:rPr>
        <w:t xml:space="preserve"> </w:t>
      </w:r>
      <w:r>
        <w:t>Российской</w:t>
      </w:r>
      <w:r>
        <w:rPr>
          <w:spacing w:val="-11"/>
        </w:rPr>
        <w:t xml:space="preserve"> </w:t>
      </w:r>
      <w:r>
        <w:t>Федерации,</w:t>
      </w:r>
      <w:r>
        <w:rPr>
          <w:spacing w:val="-13"/>
        </w:rPr>
        <w:t xml:space="preserve"> </w:t>
      </w:r>
      <w:r>
        <w:t>местных</w:t>
      </w:r>
      <w:r>
        <w:rPr>
          <w:spacing w:val="-11"/>
        </w:rPr>
        <w:t xml:space="preserve"> </w:t>
      </w:r>
      <w:r>
        <w:t>бюджетов</w:t>
      </w:r>
      <w:r w:rsidR="004316D9">
        <w:t xml:space="preserve"> -</w:t>
      </w:r>
      <w:r>
        <w:rPr>
          <w:spacing w:val="-12"/>
        </w:rPr>
        <w:t xml:space="preserve"> </w:t>
      </w:r>
      <w:r w:rsidRPr="004316D9">
        <w:rPr>
          <w:b/>
          <w:bCs/>
        </w:rPr>
        <w:t>отсутствует</w:t>
      </w:r>
    </w:p>
    <w:p w14:paraId="3AC2D51C" w14:textId="77777777" w:rsidR="00BB1C47" w:rsidRDefault="00BB1C47">
      <w:pPr>
        <w:pStyle w:val="a3"/>
        <w:spacing w:before="7"/>
        <w:rPr>
          <w:sz w:val="25"/>
        </w:rPr>
      </w:pPr>
    </w:p>
    <w:p w14:paraId="5F765ABA" w14:textId="77777777" w:rsidR="00BB1C47" w:rsidRDefault="00C16D8C">
      <w:pPr>
        <w:pStyle w:val="21"/>
        <w:numPr>
          <w:ilvl w:val="0"/>
          <w:numId w:val="1"/>
        </w:numPr>
        <w:tabs>
          <w:tab w:val="left" w:pos="981"/>
        </w:tabs>
        <w:jc w:val="both"/>
        <w:rPr>
          <w:sz w:val="20"/>
        </w:rPr>
      </w:pPr>
      <w:r>
        <w:t>Учетная</w:t>
      </w:r>
      <w:r>
        <w:rPr>
          <w:spacing w:val="-6"/>
        </w:rPr>
        <w:t xml:space="preserve"> </w:t>
      </w:r>
      <w:r>
        <w:t>карта</w:t>
      </w:r>
      <w:r>
        <w:rPr>
          <w:spacing w:val="-3"/>
        </w:rPr>
        <w:t xml:space="preserve"> </w:t>
      </w:r>
      <w:r>
        <w:t>образовательного</w:t>
      </w:r>
      <w:r>
        <w:rPr>
          <w:spacing w:val="-4"/>
        </w:rPr>
        <w:t xml:space="preserve"> </w:t>
      </w:r>
      <w:r>
        <w:t>учреждения.</w:t>
      </w:r>
    </w:p>
    <w:p w14:paraId="5A837D51" w14:textId="77777777" w:rsidR="00BB1C47" w:rsidRDefault="00BB1C47">
      <w:pPr>
        <w:pStyle w:val="a3"/>
        <w:rPr>
          <w:b/>
          <w:sz w:val="20"/>
        </w:rPr>
      </w:pPr>
    </w:p>
    <w:p w14:paraId="016B6DE9" w14:textId="77777777" w:rsidR="00BB1C47" w:rsidRDefault="00BB1C47">
      <w:pPr>
        <w:pStyle w:val="a3"/>
        <w:spacing w:before="10"/>
        <w:rPr>
          <w:b/>
          <w:sz w:val="11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29"/>
        <w:gridCol w:w="6220"/>
      </w:tblGrid>
      <w:tr w:rsidR="00BB1C47" w14:paraId="0F9F5B1D" w14:textId="77777777">
        <w:trPr>
          <w:trHeight w:val="276"/>
        </w:trPr>
        <w:tc>
          <w:tcPr>
            <w:tcW w:w="3529" w:type="dxa"/>
          </w:tcPr>
          <w:p w14:paraId="11644330" w14:textId="77777777" w:rsidR="00BB1C47" w:rsidRDefault="00C16D8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ИНН</w:t>
            </w:r>
          </w:p>
        </w:tc>
        <w:tc>
          <w:tcPr>
            <w:tcW w:w="6220" w:type="dxa"/>
          </w:tcPr>
          <w:p w14:paraId="4E723D1D" w14:textId="77777777" w:rsidR="00BB1C47" w:rsidRDefault="00C16D8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6633999461</w:t>
            </w:r>
          </w:p>
        </w:tc>
      </w:tr>
      <w:tr w:rsidR="00BB1C47" w14:paraId="711EB6E4" w14:textId="77777777">
        <w:trPr>
          <w:trHeight w:val="277"/>
        </w:trPr>
        <w:tc>
          <w:tcPr>
            <w:tcW w:w="3529" w:type="dxa"/>
          </w:tcPr>
          <w:p w14:paraId="6F7733F6" w14:textId="77777777" w:rsidR="00BB1C47" w:rsidRDefault="00C16D8C">
            <w:pPr>
              <w:pStyle w:val="TableParagraph"/>
              <w:spacing w:before="1"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КПП</w:t>
            </w:r>
          </w:p>
        </w:tc>
        <w:tc>
          <w:tcPr>
            <w:tcW w:w="6220" w:type="dxa"/>
          </w:tcPr>
          <w:p w14:paraId="4B1148B2" w14:textId="77777777" w:rsidR="00BB1C47" w:rsidRDefault="00C16D8C">
            <w:pPr>
              <w:pStyle w:val="TableParagraph"/>
              <w:spacing w:before="1"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663301001</w:t>
            </w:r>
          </w:p>
        </w:tc>
      </w:tr>
      <w:tr w:rsidR="00BB1C47" w14:paraId="55D74292" w14:textId="77777777">
        <w:trPr>
          <w:trHeight w:val="275"/>
        </w:trPr>
        <w:tc>
          <w:tcPr>
            <w:tcW w:w="3529" w:type="dxa"/>
          </w:tcPr>
          <w:p w14:paraId="425B4E0D" w14:textId="77777777" w:rsidR="00BB1C47" w:rsidRDefault="00C16D8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ОГРН</w:t>
            </w:r>
          </w:p>
        </w:tc>
        <w:tc>
          <w:tcPr>
            <w:tcW w:w="6220" w:type="dxa"/>
          </w:tcPr>
          <w:p w14:paraId="43CE2110" w14:textId="77777777" w:rsidR="00BB1C47" w:rsidRDefault="00C16D8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11366000004518</w:t>
            </w:r>
          </w:p>
        </w:tc>
      </w:tr>
      <w:tr w:rsidR="00BB1C47" w14:paraId="00F5A2E2" w14:textId="77777777">
        <w:trPr>
          <w:trHeight w:val="275"/>
        </w:trPr>
        <w:tc>
          <w:tcPr>
            <w:tcW w:w="3529" w:type="dxa"/>
          </w:tcPr>
          <w:p w14:paraId="3E21BA20" w14:textId="77777777" w:rsidR="00BB1C47" w:rsidRDefault="00C16D8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Город</w:t>
            </w:r>
          </w:p>
        </w:tc>
        <w:tc>
          <w:tcPr>
            <w:tcW w:w="6220" w:type="dxa"/>
          </w:tcPr>
          <w:p w14:paraId="2EEE245C" w14:textId="77777777" w:rsidR="00BB1C47" w:rsidRDefault="00C16D8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Богданович</w:t>
            </w:r>
          </w:p>
        </w:tc>
      </w:tr>
      <w:tr w:rsidR="00BB1C47" w14:paraId="0149FC39" w14:textId="77777777">
        <w:trPr>
          <w:trHeight w:val="275"/>
        </w:trPr>
        <w:tc>
          <w:tcPr>
            <w:tcW w:w="3529" w:type="dxa"/>
          </w:tcPr>
          <w:p w14:paraId="6A767A30" w14:textId="77777777" w:rsidR="00BB1C47" w:rsidRDefault="00C16D8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Телефон</w:t>
            </w:r>
          </w:p>
        </w:tc>
        <w:tc>
          <w:tcPr>
            <w:tcW w:w="6220" w:type="dxa"/>
          </w:tcPr>
          <w:p w14:paraId="5E3A6538" w14:textId="77777777" w:rsidR="00BB1C47" w:rsidRDefault="00C16D8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(34376) 5-04-54</w:t>
            </w:r>
          </w:p>
        </w:tc>
      </w:tr>
      <w:tr w:rsidR="00BB1C47" w14:paraId="35172E4D" w14:textId="77777777">
        <w:trPr>
          <w:trHeight w:val="551"/>
        </w:trPr>
        <w:tc>
          <w:tcPr>
            <w:tcW w:w="3529" w:type="dxa"/>
          </w:tcPr>
          <w:p w14:paraId="0E5DD93F" w14:textId="77777777" w:rsidR="00BB1C47" w:rsidRDefault="00C16D8C">
            <w:pPr>
              <w:pStyle w:val="TableParagraph"/>
              <w:spacing w:before="138"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Юридический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адрес</w:t>
            </w:r>
          </w:p>
        </w:tc>
        <w:tc>
          <w:tcPr>
            <w:tcW w:w="6220" w:type="dxa"/>
          </w:tcPr>
          <w:p w14:paraId="416404C1" w14:textId="77777777" w:rsidR="00BB1C47" w:rsidRDefault="00C16D8C">
            <w:pPr>
              <w:pStyle w:val="TableParagraph"/>
              <w:spacing w:line="276" w:lineRule="exact"/>
              <w:ind w:left="110" w:right="1096"/>
              <w:rPr>
                <w:sz w:val="24"/>
              </w:rPr>
            </w:pPr>
            <w:proofErr w:type="gramStart"/>
            <w:r>
              <w:rPr>
                <w:sz w:val="24"/>
              </w:rPr>
              <w:t>623534  Свердловская</w:t>
            </w:r>
            <w:proofErr w:type="gramEnd"/>
            <w:r>
              <w:rPr>
                <w:sz w:val="24"/>
              </w:rPr>
              <w:t xml:space="preserve"> область, г. Богданович, ул. Октябрьская, д. 5, помещение 67.</w:t>
            </w:r>
          </w:p>
        </w:tc>
      </w:tr>
      <w:tr w:rsidR="00BB1C47" w14:paraId="410610E4" w14:textId="77777777">
        <w:trPr>
          <w:trHeight w:val="551"/>
        </w:trPr>
        <w:tc>
          <w:tcPr>
            <w:tcW w:w="3529" w:type="dxa"/>
          </w:tcPr>
          <w:p w14:paraId="55581B62" w14:textId="77777777" w:rsidR="00BB1C47" w:rsidRDefault="00C16D8C">
            <w:pPr>
              <w:pStyle w:val="TableParagraph"/>
              <w:spacing w:before="137"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Фактический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адрес</w:t>
            </w:r>
          </w:p>
        </w:tc>
        <w:tc>
          <w:tcPr>
            <w:tcW w:w="6220" w:type="dxa"/>
          </w:tcPr>
          <w:p w14:paraId="301F6F85" w14:textId="77777777" w:rsidR="00BB1C47" w:rsidRDefault="00C16D8C">
            <w:pPr>
              <w:pStyle w:val="TableParagraph"/>
              <w:spacing w:line="276" w:lineRule="exact"/>
              <w:ind w:left="110" w:right="1096"/>
              <w:rPr>
                <w:sz w:val="24"/>
              </w:rPr>
            </w:pPr>
            <w:proofErr w:type="gramStart"/>
            <w:r>
              <w:rPr>
                <w:sz w:val="24"/>
              </w:rPr>
              <w:t>623534  Свердловская</w:t>
            </w:r>
            <w:proofErr w:type="gramEnd"/>
            <w:r>
              <w:rPr>
                <w:sz w:val="24"/>
              </w:rPr>
              <w:t xml:space="preserve"> область, г. Богданович, ул. Октябрьская, д. 5, помещение 67.</w:t>
            </w:r>
          </w:p>
        </w:tc>
      </w:tr>
      <w:tr w:rsidR="00BB1C47" w14:paraId="5EA4179A" w14:textId="77777777">
        <w:trPr>
          <w:trHeight w:val="276"/>
        </w:trPr>
        <w:tc>
          <w:tcPr>
            <w:tcW w:w="3529" w:type="dxa"/>
          </w:tcPr>
          <w:p w14:paraId="20C2D0EC" w14:textId="77777777" w:rsidR="00BB1C47" w:rsidRDefault="00C16D8C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E-mail</w:t>
            </w:r>
          </w:p>
        </w:tc>
        <w:tc>
          <w:tcPr>
            <w:tcW w:w="6220" w:type="dxa"/>
          </w:tcPr>
          <w:p w14:paraId="6CD5BC42" w14:textId="77777777" w:rsidR="00BB1C47" w:rsidRPr="00C16D8C" w:rsidRDefault="00C16D8C" w:rsidP="00C16D8C">
            <w:pPr>
              <w:pStyle w:val="TableParagraph"/>
              <w:spacing w:line="257" w:lineRule="exact"/>
              <w:rPr>
                <w:sz w:val="24"/>
                <w:lang w:val="en-US"/>
              </w:rPr>
            </w:pPr>
            <w:r>
              <w:rPr>
                <w:lang w:val="en-US"/>
              </w:rPr>
              <w:t xml:space="preserve">   partner771@yandex.ru</w:t>
            </w:r>
          </w:p>
        </w:tc>
      </w:tr>
      <w:tr w:rsidR="00BB1C47" w14:paraId="6A6D8AB9" w14:textId="77777777">
        <w:trPr>
          <w:trHeight w:val="275"/>
        </w:trPr>
        <w:tc>
          <w:tcPr>
            <w:tcW w:w="9749" w:type="dxa"/>
            <w:gridSpan w:val="2"/>
          </w:tcPr>
          <w:p w14:paraId="582A50E0" w14:textId="77777777" w:rsidR="00BB1C47" w:rsidRDefault="00C16D8C">
            <w:pPr>
              <w:pStyle w:val="TableParagraph"/>
              <w:spacing w:line="256" w:lineRule="exact"/>
              <w:ind w:left="3547" w:right="35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Банковские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реквизиты:</w:t>
            </w:r>
          </w:p>
        </w:tc>
      </w:tr>
      <w:tr w:rsidR="00BB1C47" w14:paraId="3F9D75A6" w14:textId="77777777">
        <w:trPr>
          <w:trHeight w:val="275"/>
        </w:trPr>
        <w:tc>
          <w:tcPr>
            <w:tcW w:w="3529" w:type="dxa"/>
          </w:tcPr>
          <w:p w14:paraId="076FC3E3" w14:textId="77777777" w:rsidR="00BB1C47" w:rsidRDefault="00C16D8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Банк</w:t>
            </w:r>
          </w:p>
        </w:tc>
        <w:tc>
          <w:tcPr>
            <w:tcW w:w="6220" w:type="dxa"/>
          </w:tcPr>
          <w:p w14:paraId="65BA856C" w14:textId="77777777" w:rsidR="00BB1C47" w:rsidRPr="00C16D8C" w:rsidRDefault="00C16D8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Сбербанк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Екатеринбург</w:t>
            </w:r>
          </w:p>
        </w:tc>
      </w:tr>
      <w:tr w:rsidR="00BB1C47" w14:paraId="61FB2096" w14:textId="77777777">
        <w:trPr>
          <w:trHeight w:val="275"/>
        </w:trPr>
        <w:tc>
          <w:tcPr>
            <w:tcW w:w="3529" w:type="dxa"/>
          </w:tcPr>
          <w:p w14:paraId="16B72CFC" w14:textId="77777777" w:rsidR="00BB1C47" w:rsidRDefault="00C16D8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Расчетный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</w:p>
        </w:tc>
        <w:tc>
          <w:tcPr>
            <w:tcW w:w="6220" w:type="dxa"/>
          </w:tcPr>
          <w:p w14:paraId="0C45848F" w14:textId="77777777" w:rsidR="00BB1C47" w:rsidRDefault="00C16D8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40703810416540000299</w:t>
            </w:r>
          </w:p>
        </w:tc>
      </w:tr>
      <w:tr w:rsidR="00BB1C47" w14:paraId="19137D18" w14:textId="77777777">
        <w:trPr>
          <w:trHeight w:val="275"/>
        </w:trPr>
        <w:tc>
          <w:tcPr>
            <w:tcW w:w="3529" w:type="dxa"/>
          </w:tcPr>
          <w:p w14:paraId="7A1E14FF" w14:textId="77777777" w:rsidR="00BB1C47" w:rsidRDefault="00C16D8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Корреспондентский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</w:p>
        </w:tc>
        <w:tc>
          <w:tcPr>
            <w:tcW w:w="6220" w:type="dxa"/>
          </w:tcPr>
          <w:p w14:paraId="6F187A2A" w14:textId="77777777" w:rsidR="00BB1C47" w:rsidRDefault="00C16D8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30101810500000000674</w:t>
            </w:r>
          </w:p>
        </w:tc>
      </w:tr>
      <w:tr w:rsidR="00BB1C47" w14:paraId="54549133" w14:textId="77777777">
        <w:trPr>
          <w:trHeight w:val="278"/>
        </w:trPr>
        <w:tc>
          <w:tcPr>
            <w:tcW w:w="3529" w:type="dxa"/>
          </w:tcPr>
          <w:p w14:paraId="1BB2C17C" w14:textId="77777777" w:rsidR="00BB1C47" w:rsidRDefault="00C16D8C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БИК</w:t>
            </w:r>
          </w:p>
        </w:tc>
        <w:tc>
          <w:tcPr>
            <w:tcW w:w="6220" w:type="dxa"/>
          </w:tcPr>
          <w:p w14:paraId="33B57BA1" w14:textId="77777777" w:rsidR="00BB1C47" w:rsidRDefault="00C16D8C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046577674</w:t>
            </w:r>
          </w:p>
        </w:tc>
      </w:tr>
    </w:tbl>
    <w:p w14:paraId="526B5308" w14:textId="77777777" w:rsidR="00BB1C47" w:rsidRDefault="00C16D8C">
      <w:pPr>
        <w:pStyle w:val="a4"/>
        <w:numPr>
          <w:ilvl w:val="0"/>
          <w:numId w:val="1"/>
        </w:numPr>
        <w:tabs>
          <w:tab w:val="left" w:pos="1035"/>
        </w:tabs>
        <w:spacing w:before="183"/>
        <w:ind w:left="1034" w:hanging="221"/>
        <w:jc w:val="both"/>
        <w:rPr>
          <w:b/>
        </w:rPr>
      </w:pPr>
      <w:r>
        <w:rPr>
          <w:b/>
        </w:rPr>
        <w:t>Цели</w:t>
      </w:r>
      <w:r>
        <w:rPr>
          <w:b/>
          <w:spacing w:val="-3"/>
        </w:rPr>
        <w:t xml:space="preserve"> </w:t>
      </w:r>
      <w:r>
        <w:rPr>
          <w:b/>
        </w:rPr>
        <w:t>и</w:t>
      </w:r>
      <w:r>
        <w:rPr>
          <w:b/>
          <w:spacing w:val="-5"/>
        </w:rPr>
        <w:t xml:space="preserve"> </w:t>
      </w:r>
      <w:r>
        <w:rPr>
          <w:b/>
        </w:rPr>
        <w:t>задачи</w:t>
      </w:r>
      <w:r>
        <w:rPr>
          <w:b/>
          <w:spacing w:val="-2"/>
        </w:rPr>
        <w:t xml:space="preserve"> </w:t>
      </w:r>
      <w:r>
        <w:rPr>
          <w:b/>
        </w:rPr>
        <w:t>образовательного</w:t>
      </w:r>
      <w:r>
        <w:rPr>
          <w:b/>
          <w:spacing w:val="-2"/>
        </w:rPr>
        <w:t xml:space="preserve"> </w:t>
      </w:r>
      <w:r>
        <w:rPr>
          <w:b/>
        </w:rPr>
        <w:t>процесса</w:t>
      </w:r>
    </w:p>
    <w:p w14:paraId="7A5D48F2" w14:textId="77777777" w:rsidR="00BB1C47" w:rsidRDefault="00C16D8C">
      <w:pPr>
        <w:pStyle w:val="a4"/>
        <w:numPr>
          <w:ilvl w:val="1"/>
          <w:numId w:val="1"/>
        </w:numPr>
        <w:tabs>
          <w:tab w:val="left" w:pos="1147"/>
        </w:tabs>
        <w:spacing w:before="23" w:line="259" w:lineRule="auto"/>
        <w:ind w:right="172" w:firstLine="319"/>
        <w:jc w:val="both"/>
      </w:pPr>
      <w:r>
        <w:t>Цель деятельности Центра обучения "Партнер" - реализация программы подготовки водителей транспортных</w:t>
      </w:r>
      <w:r>
        <w:rPr>
          <w:spacing w:val="-52"/>
        </w:rPr>
        <w:t xml:space="preserve"> </w:t>
      </w:r>
      <w:r>
        <w:t>средств, в соответствии с примерной программой, утвержденной Министерством образования и</w:t>
      </w:r>
      <w:r>
        <w:rPr>
          <w:spacing w:val="1"/>
        </w:rPr>
        <w:t xml:space="preserve"> </w:t>
      </w:r>
      <w:r>
        <w:t>науки Российской Федерации и согласованной с Министерством транспорта Российской Федерации</w:t>
      </w:r>
      <w:r>
        <w:rPr>
          <w:spacing w:val="-52"/>
        </w:rPr>
        <w:t xml:space="preserve"> </w:t>
      </w:r>
      <w:r>
        <w:t>и Департаментом обеспечения безопасности дорожного движения Министерства внутренних дел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оказание</w:t>
      </w:r>
      <w:r>
        <w:rPr>
          <w:spacing w:val="1"/>
        </w:rPr>
        <w:t xml:space="preserve"> </w:t>
      </w:r>
      <w:r>
        <w:t>платных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населению,</w:t>
      </w:r>
      <w:r>
        <w:rPr>
          <w:spacing w:val="1"/>
        </w:rPr>
        <w:t xml:space="preserve"> </w:t>
      </w:r>
      <w:r>
        <w:t>учреждениям,</w:t>
      </w:r>
      <w:r>
        <w:rPr>
          <w:spacing w:val="1"/>
        </w:rPr>
        <w:t xml:space="preserve"> </w:t>
      </w:r>
      <w:r>
        <w:t>организациям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подготовке</w:t>
      </w:r>
      <w:r>
        <w:rPr>
          <w:spacing w:val="-1"/>
        </w:rPr>
        <w:t xml:space="preserve"> </w:t>
      </w:r>
      <w:r>
        <w:t>водителей</w:t>
      </w:r>
      <w:r>
        <w:rPr>
          <w:spacing w:val="-1"/>
        </w:rPr>
        <w:t xml:space="preserve"> </w:t>
      </w:r>
      <w:r>
        <w:t>транспортных</w:t>
      </w:r>
      <w:r>
        <w:rPr>
          <w:spacing w:val="-1"/>
        </w:rPr>
        <w:t xml:space="preserve"> </w:t>
      </w:r>
      <w:r>
        <w:t>средств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присвоением</w:t>
      </w:r>
      <w:r>
        <w:rPr>
          <w:spacing w:val="-1"/>
        </w:rPr>
        <w:t xml:space="preserve"> </w:t>
      </w:r>
      <w:r>
        <w:t>категории</w:t>
      </w:r>
      <w:r>
        <w:rPr>
          <w:spacing w:val="-2"/>
        </w:rPr>
        <w:t xml:space="preserve"> </w:t>
      </w:r>
      <w:r>
        <w:t>Водитель, подготовка  по  программам Дополнительного профессионального образования</w:t>
      </w:r>
    </w:p>
    <w:p w14:paraId="67C47375" w14:textId="77777777" w:rsidR="00BB1C47" w:rsidRDefault="00C16D8C">
      <w:pPr>
        <w:pStyle w:val="a3"/>
        <w:spacing w:before="5"/>
        <w:ind w:left="814"/>
        <w:jc w:val="both"/>
      </w:pPr>
      <w:r>
        <w:t>2.2.3адачи</w:t>
      </w:r>
      <w:r>
        <w:rPr>
          <w:spacing w:val="-2"/>
        </w:rPr>
        <w:t xml:space="preserve"> </w:t>
      </w:r>
      <w:r>
        <w:t>Центра обучения "Партнер":</w:t>
      </w:r>
    </w:p>
    <w:p w14:paraId="768E3FF8" w14:textId="77777777" w:rsidR="00BB1C47" w:rsidRDefault="00C16D8C">
      <w:pPr>
        <w:pStyle w:val="a3"/>
        <w:spacing w:before="21" w:line="259" w:lineRule="auto"/>
        <w:ind w:left="494" w:right="330" w:firstLine="319"/>
      </w:pPr>
      <w:r>
        <w:t>-удовлетворение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профессиональном</w:t>
      </w:r>
      <w:r>
        <w:rPr>
          <w:spacing w:val="1"/>
        </w:rPr>
        <w:t xml:space="preserve"> </w:t>
      </w:r>
      <w:r>
        <w:t>становлении,</w:t>
      </w:r>
      <w:r>
        <w:rPr>
          <w:spacing w:val="1"/>
        </w:rPr>
        <w:t xml:space="preserve"> </w:t>
      </w:r>
      <w:r>
        <w:t>культурном</w:t>
      </w:r>
      <w:r>
        <w:rPr>
          <w:spacing w:val="1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нравственном</w:t>
      </w:r>
      <w:r>
        <w:rPr>
          <w:spacing w:val="-1"/>
        </w:rPr>
        <w:t xml:space="preserve"> </w:t>
      </w:r>
      <w:r>
        <w:t>развитии</w:t>
      </w:r>
      <w:r>
        <w:rPr>
          <w:spacing w:val="-2"/>
        </w:rPr>
        <w:t xml:space="preserve"> </w:t>
      </w:r>
      <w:r>
        <w:t>посредством получения</w:t>
      </w:r>
      <w:r>
        <w:rPr>
          <w:spacing w:val="-2"/>
        </w:rPr>
        <w:t xml:space="preserve"> </w:t>
      </w:r>
      <w:r>
        <w:t>профессионального образования;</w:t>
      </w:r>
    </w:p>
    <w:p w14:paraId="4A38FF95" w14:textId="77777777" w:rsidR="00BB1C47" w:rsidRDefault="00C16D8C">
      <w:pPr>
        <w:pStyle w:val="a3"/>
        <w:tabs>
          <w:tab w:val="left" w:pos="2616"/>
          <w:tab w:val="left" w:pos="4128"/>
          <w:tab w:val="left" w:pos="5246"/>
          <w:tab w:val="left" w:pos="5582"/>
          <w:tab w:val="left" w:pos="6889"/>
          <w:tab w:val="left" w:pos="9120"/>
          <w:tab w:val="left" w:pos="9878"/>
        </w:tabs>
        <w:spacing w:before="1" w:line="259" w:lineRule="auto"/>
        <w:ind w:left="494" w:right="180" w:firstLine="319"/>
      </w:pPr>
      <w:r>
        <w:t>-удовлетворение</w:t>
      </w:r>
      <w:r>
        <w:tab/>
        <w:t>потребностей</w:t>
      </w:r>
      <w:r>
        <w:tab/>
        <w:t>общества</w:t>
      </w:r>
      <w:r>
        <w:tab/>
      </w:r>
      <w:r w:rsidR="00C55880">
        <w:t>в</w:t>
      </w:r>
      <w:r w:rsidR="00C55880">
        <w:tab/>
        <w:t>работниках</w:t>
      </w:r>
      <w:r w:rsidR="00C55880">
        <w:tab/>
        <w:t xml:space="preserve">квалифицированного труда </w:t>
      </w:r>
      <w:r>
        <w:rPr>
          <w:spacing w:val="-3"/>
        </w:rPr>
        <w:t>с</w:t>
      </w:r>
      <w:r>
        <w:rPr>
          <w:spacing w:val="-52"/>
        </w:rPr>
        <w:t xml:space="preserve"> </w:t>
      </w:r>
      <w:r>
        <w:t>профессиональным</w:t>
      </w:r>
      <w:r>
        <w:rPr>
          <w:spacing w:val="-1"/>
        </w:rPr>
        <w:t xml:space="preserve"> </w:t>
      </w:r>
      <w:r>
        <w:t>образованием;</w:t>
      </w:r>
    </w:p>
    <w:p w14:paraId="07B1E5F4" w14:textId="77777777" w:rsidR="00BB1C47" w:rsidRDefault="00C16D8C">
      <w:pPr>
        <w:pStyle w:val="a3"/>
        <w:tabs>
          <w:tab w:val="left" w:pos="2621"/>
          <w:tab w:val="left" w:pos="4137"/>
          <w:tab w:val="left" w:pos="5672"/>
          <w:tab w:val="left" w:pos="7056"/>
          <w:tab w:val="left" w:pos="7397"/>
          <w:tab w:val="left" w:pos="8627"/>
          <w:tab w:val="left" w:pos="8968"/>
        </w:tabs>
        <w:spacing w:before="1" w:line="261" w:lineRule="auto"/>
        <w:ind w:left="494" w:right="177" w:firstLine="319"/>
      </w:pPr>
      <w:r>
        <w:t>-удовлетворение</w:t>
      </w:r>
      <w:r>
        <w:tab/>
        <w:t>потребностей</w:t>
      </w:r>
      <w:r>
        <w:tab/>
        <w:t>обучающ</w:t>
      </w:r>
      <w:r w:rsidR="00C55880">
        <w:t>ихся</w:t>
      </w:r>
      <w:r w:rsidR="00C55880">
        <w:tab/>
        <w:t>(кандидатов</w:t>
      </w:r>
      <w:r w:rsidR="00C55880">
        <w:tab/>
        <w:t>в</w:t>
      </w:r>
      <w:r w:rsidR="00C55880">
        <w:tab/>
        <w:t xml:space="preserve">водители), в </w:t>
      </w:r>
      <w:r>
        <w:rPr>
          <w:spacing w:val="-1"/>
        </w:rPr>
        <w:t>получении</w:t>
      </w:r>
      <w:r>
        <w:rPr>
          <w:spacing w:val="-52"/>
        </w:rPr>
        <w:t xml:space="preserve"> </w:t>
      </w:r>
      <w:r>
        <w:t>профессиональных</w:t>
      </w:r>
      <w:r>
        <w:rPr>
          <w:spacing w:val="-1"/>
        </w:rPr>
        <w:t xml:space="preserve"> </w:t>
      </w:r>
      <w:r>
        <w:t>навыков</w:t>
      </w:r>
      <w:r>
        <w:rPr>
          <w:spacing w:val="-1"/>
        </w:rPr>
        <w:t xml:space="preserve"> </w:t>
      </w:r>
      <w:r>
        <w:t>вождения;</w:t>
      </w:r>
    </w:p>
    <w:p w14:paraId="42D1CEF5" w14:textId="77777777" w:rsidR="004316D9" w:rsidRDefault="00C16D8C">
      <w:pPr>
        <w:pStyle w:val="a3"/>
        <w:spacing w:line="259" w:lineRule="auto"/>
        <w:ind w:left="814" w:right="1604"/>
      </w:pPr>
      <w:r>
        <w:t>-формирование у обучающихся, гражданской позиции и трудолюбия,</w:t>
      </w:r>
    </w:p>
    <w:p w14:paraId="4ECF678E" w14:textId="05FD5D42" w:rsidR="00BB1C47" w:rsidRDefault="004316D9">
      <w:pPr>
        <w:pStyle w:val="a3"/>
        <w:spacing w:line="259" w:lineRule="auto"/>
        <w:ind w:left="814" w:right="1604"/>
      </w:pPr>
      <w:r>
        <w:t>-</w:t>
      </w:r>
      <w:r w:rsidR="00C16D8C">
        <w:rPr>
          <w:spacing w:val="-52"/>
        </w:rPr>
        <w:t xml:space="preserve"> </w:t>
      </w:r>
      <w:r w:rsidR="00C16D8C">
        <w:t>Развитие</w:t>
      </w:r>
      <w:r w:rsidR="00C16D8C">
        <w:rPr>
          <w:spacing w:val="-1"/>
        </w:rPr>
        <w:t xml:space="preserve"> </w:t>
      </w:r>
      <w:r w:rsidR="00C16D8C">
        <w:t>ответственности,</w:t>
      </w:r>
      <w:r w:rsidR="00C16D8C">
        <w:rPr>
          <w:spacing w:val="-1"/>
        </w:rPr>
        <w:t xml:space="preserve"> </w:t>
      </w:r>
      <w:r w:rsidR="00C16D8C">
        <w:t>самостоятельности</w:t>
      </w:r>
      <w:r w:rsidR="00C16D8C">
        <w:rPr>
          <w:spacing w:val="-2"/>
        </w:rPr>
        <w:t xml:space="preserve"> </w:t>
      </w:r>
      <w:r w:rsidR="00C16D8C">
        <w:t>и</w:t>
      </w:r>
      <w:r w:rsidR="00C16D8C">
        <w:rPr>
          <w:spacing w:val="-1"/>
        </w:rPr>
        <w:t xml:space="preserve"> </w:t>
      </w:r>
      <w:r w:rsidR="00C16D8C">
        <w:t>творческой</w:t>
      </w:r>
      <w:r w:rsidR="00C16D8C">
        <w:rPr>
          <w:spacing w:val="-3"/>
        </w:rPr>
        <w:t xml:space="preserve"> </w:t>
      </w:r>
      <w:r w:rsidR="00C16D8C">
        <w:t>активности.</w:t>
      </w:r>
    </w:p>
    <w:p w14:paraId="5FC7C938" w14:textId="0CAFBE05" w:rsidR="00C16D8C" w:rsidRDefault="00C16D8C" w:rsidP="00C16D8C">
      <w:pPr>
        <w:pStyle w:val="11"/>
        <w:numPr>
          <w:ilvl w:val="0"/>
          <w:numId w:val="1"/>
        </w:numPr>
        <w:tabs>
          <w:tab w:val="left" w:pos="779"/>
        </w:tabs>
        <w:spacing w:before="62"/>
        <w:ind w:left="778" w:hanging="241"/>
        <w:jc w:val="left"/>
      </w:pPr>
      <w:r>
        <w:lastRenderedPageBreak/>
        <w:t xml:space="preserve">   Показатели</w:t>
      </w:r>
      <w:r>
        <w:rPr>
          <w:spacing w:val="-2"/>
        </w:rPr>
        <w:t xml:space="preserve"> </w:t>
      </w:r>
      <w:r>
        <w:t>финансового</w:t>
      </w:r>
      <w:r>
        <w:rPr>
          <w:spacing w:val="-1"/>
        </w:rPr>
        <w:t xml:space="preserve"> </w:t>
      </w:r>
      <w:proofErr w:type="gramStart"/>
      <w:r>
        <w:t>состояния</w:t>
      </w:r>
      <w:r>
        <w:rPr>
          <w:spacing w:val="-1"/>
        </w:rPr>
        <w:t xml:space="preserve"> </w:t>
      </w:r>
      <w:r>
        <w:rPr>
          <w:spacing w:val="-2"/>
        </w:rPr>
        <w:t xml:space="preserve"> </w:t>
      </w:r>
      <w:r>
        <w:t>на</w:t>
      </w:r>
      <w:proofErr w:type="gramEnd"/>
      <w:r w:rsidR="002C44EA">
        <w:t xml:space="preserve"> </w:t>
      </w:r>
      <w:r>
        <w:rPr>
          <w:spacing w:val="-1"/>
        </w:rPr>
        <w:t xml:space="preserve"> </w:t>
      </w:r>
      <w:r>
        <w:t>30</w:t>
      </w:r>
      <w:r>
        <w:rPr>
          <w:spacing w:val="-1"/>
        </w:rPr>
        <w:t xml:space="preserve"> </w:t>
      </w:r>
      <w:r>
        <w:t>декабря</w:t>
      </w:r>
      <w:r>
        <w:rPr>
          <w:spacing w:val="-4"/>
        </w:rPr>
        <w:t xml:space="preserve"> </w:t>
      </w:r>
      <w:r>
        <w:t>202</w:t>
      </w:r>
      <w:r w:rsidR="00F5328B" w:rsidRPr="00F5328B">
        <w:t>5</w:t>
      </w:r>
      <w:r>
        <w:rPr>
          <w:spacing w:val="-2"/>
        </w:rPr>
        <w:t xml:space="preserve"> </w:t>
      </w:r>
      <w:r>
        <w:t>года</w:t>
      </w:r>
    </w:p>
    <w:p w14:paraId="42D9B867" w14:textId="77777777" w:rsidR="00C16D8C" w:rsidRDefault="00C16D8C">
      <w:pPr>
        <w:spacing w:line="259" w:lineRule="auto"/>
      </w:pPr>
    </w:p>
    <w:tbl>
      <w:tblPr>
        <w:tblStyle w:val="TableNormal"/>
        <w:tblW w:w="0" w:type="auto"/>
        <w:tblInd w:w="4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5"/>
        <w:gridCol w:w="6278"/>
        <w:gridCol w:w="2487"/>
      </w:tblGrid>
      <w:tr w:rsidR="00C16D8C" w14:paraId="291442E3" w14:textId="77777777" w:rsidTr="00002243">
        <w:trPr>
          <w:trHeight w:val="559"/>
        </w:trPr>
        <w:tc>
          <w:tcPr>
            <w:tcW w:w="815" w:type="dxa"/>
          </w:tcPr>
          <w:p w14:paraId="35841BB7" w14:textId="77777777" w:rsidR="00C16D8C" w:rsidRDefault="00C16D8C" w:rsidP="005B1CFE">
            <w:pPr>
              <w:pStyle w:val="TableParagraph"/>
              <w:spacing w:line="280" w:lineRule="atLeast"/>
              <w:ind w:left="352" w:right="135"/>
            </w:pPr>
            <w:r>
              <w:t>№</w:t>
            </w:r>
            <w:r>
              <w:rPr>
                <w:spacing w:val="1"/>
              </w:rPr>
              <w:t xml:space="preserve"> </w:t>
            </w:r>
            <w:r>
              <w:t>п/п</w:t>
            </w:r>
          </w:p>
        </w:tc>
        <w:tc>
          <w:tcPr>
            <w:tcW w:w="6278" w:type="dxa"/>
          </w:tcPr>
          <w:p w14:paraId="2827FC38" w14:textId="77777777" w:rsidR="00C16D8C" w:rsidRDefault="00C16D8C" w:rsidP="005B1CFE">
            <w:pPr>
              <w:pStyle w:val="TableParagraph"/>
              <w:spacing w:before="140" w:line="240" w:lineRule="auto"/>
              <w:ind w:left="1912"/>
            </w:pPr>
            <w:r>
              <w:t>Наименование</w:t>
            </w:r>
            <w:r>
              <w:rPr>
                <w:spacing w:val="-1"/>
              </w:rPr>
              <w:t xml:space="preserve"> </w:t>
            </w:r>
            <w:r>
              <w:t>показателя</w:t>
            </w:r>
          </w:p>
        </w:tc>
        <w:tc>
          <w:tcPr>
            <w:tcW w:w="2487" w:type="dxa"/>
            <w:tcBorders>
              <w:right w:val="single" w:sz="2" w:space="0" w:color="000000"/>
            </w:tcBorders>
          </w:tcPr>
          <w:p w14:paraId="2103C7CA" w14:textId="500064ED" w:rsidR="00C16D8C" w:rsidRDefault="00002243" w:rsidP="005B1CFE">
            <w:pPr>
              <w:pStyle w:val="TableParagraph"/>
              <w:spacing w:before="140" w:line="240" w:lineRule="auto"/>
              <w:ind w:left="229"/>
            </w:pPr>
            <w:r>
              <w:t xml:space="preserve">      </w:t>
            </w:r>
            <w:r w:rsidR="00C16D8C">
              <w:t xml:space="preserve"> (тыс. руб.)</w:t>
            </w:r>
          </w:p>
        </w:tc>
      </w:tr>
      <w:tr w:rsidR="00C16D8C" w14:paraId="5E589D5E" w14:textId="77777777" w:rsidTr="00002243">
        <w:trPr>
          <w:trHeight w:val="270"/>
        </w:trPr>
        <w:tc>
          <w:tcPr>
            <w:tcW w:w="815" w:type="dxa"/>
          </w:tcPr>
          <w:p w14:paraId="42E130B2" w14:textId="77777777" w:rsidR="00C16D8C" w:rsidRDefault="00C16D8C" w:rsidP="005B1CFE">
            <w:pPr>
              <w:pStyle w:val="TableParagraph"/>
              <w:spacing w:line="178" w:lineRule="exact"/>
              <w:ind w:left="11"/>
              <w:rPr>
                <w:rFonts w:ascii="Yu Gothic"/>
                <w:sz w:val="10"/>
              </w:rPr>
            </w:pPr>
            <w:r>
              <w:rPr>
                <w:rFonts w:ascii="Yu Gothic"/>
                <w:sz w:val="10"/>
              </w:rPr>
              <w:t xml:space="preserve"> </w:t>
            </w:r>
          </w:p>
        </w:tc>
        <w:tc>
          <w:tcPr>
            <w:tcW w:w="6278" w:type="dxa"/>
            <w:tcBorders>
              <w:bottom w:val="single" w:sz="4" w:space="0" w:color="auto"/>
            </w:tcBorders>
          </w:tcPr>
          <w:p w14:paraId="5415E32C" w14:textId="77777777" w:rsidR="00C16D8C" w:rsidRDefault="00C16D8C" w:rsidP="005B1CFE">
            <w:pPr>
              <w:pStyle w:val="TableParagraph"/>
              <w:spacing w:before="22"/>
              <w:ind w:left="2697" w:right="2685"/>
              <w:jc w:val="center"/>
              <w:rPr>
                <w:b/>
              </w:rPr>
            </w:pPr>
            <w:r>
              <w:rPr>
                <w:b/>
              </w:rPr>
              <w:t>Расходы</w:t>
            </w:r>
          </w:p>
        </w:tc>
        <w:tc>
          <w:tcPr>
            <w:tcW w:w="2487" w:type="dxa"/>
            <w:tcBorders>
              <w:bottom w:val="single" w:sz="4" w:space="0" w:color="auto"/>
              <w:right w:val="single" w:sz="2" w:space="0" w:color="000000"/>
            </w:tcBorders>
          </w:tcPr>
          <w:p w14:paraId="66B8E5E6" w14:textId="77777777" w:rsidR="00C16D8C" w:rsidRDefault="00C16D8C" w:rsidP="005B1CFE">
            <w:pPr>
              <w:pStyle w:val="TableParagraph"/>
              <w:spacing w:line="225" w:lineRule="exact"/>
              <w:ind w:left="838" w:right="829"/>
              <w:jc w:val="center"/>
              <w:rPr>
                <w:b/>
              </w:rPr>
            </w:pPr>
          </w:p>
        </w:tc>
      </w:tr>
      <w:tr w:rsidR="00C16D8C" w14:paraId="0C5C42FF" w14:textId="77777777" w:rsidTr="00002243">
        <w:trPr>
          <w:trHeight w:val="277"/>
        </w:trPr>
        <w:tc>
          <w:tcPr>
            <w:tcW w:w="815" w:type="dxa"/>
          </w:tcPr>
          <w:p w14:paraId="0899FFCF" w14:textId="56095EF2" w:rsidR="00C16D8C" w:rsidRDefault="00002243" w:rsidP="005B1CFE">
            <w:pPr>
              <w:pStyle w:val="TableParagraph"/>
              <w:spacing w:before="29"/>
              <w:ind w:right="340"/>
              <w:jc w:val="right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6278" w:type="dxa"/>
          </w:tcPr>
          <w:p w14:paraId="16F767D1" w14:textId="3EEC9504" w:rsidR="00C16D8C" w:rsidRDefault="00002243" w:rsidP="005B1CFE">
            <w:pPr>
              <w:pStyle w:val="TableParagraph"/>
              <w:spacing w:before="29"/>
              <w:ind w:left="11"/>
            </w:pPr>
            <w:r>
              <w:t>Приобретение основных средств</w:t>
            </w:r>
          </w:p>
        </w:tc>
        <w:tc>
          <w:tcPr>
            <w:tcW w:w="2487" w:type="dxa"/>
            <w:tcBorders>
              <w:top w:val="single" w:sz="4" w:space="0" w:color="FFFFFF"/>
              <w:right w:val="single" w:sz="2" w:space="0" w:color="000000"/>
            </w:tcBorders>
          </w:tcPr>
          <w:p w14:paraId="2C567892" w14:textId="459DC3DF" w:rsidR="00C16D8C" w:rsidRPr="00F5328B" w:rsidRDefault="00F5328B" w:rsidP="005B1CFE">
            <w:pPr>
              <w:pStyle w:val="TableParagraph"/>
              <w:spacing w:before="29"/>
              <w:ind w:left="838" w:right="829"/>
              <w:jc w:val="center"/>
              <w:rPr>
                <w:lang w:val="en-US"/>
              </w:rPr>
            </w:pPr>
            <w:r>
              <w:rPr>
                <w:lang w:val="en-US"/>
              </w:rPr>
              <w:t>1142</w:t>
            </w:r>
          </w:p>
        </w:tc>
      </w:tr>
      <w:tr w:rsidR="00C16D8C" w14:paraId="447A252A" w14:textId="77777777" w:rsidTr="00002243">
        <w:trPr>
          <w:trHeight w:val="275"/>
        </w:trPr>
        <w:tc>
          <w:tcPr>
            <w:tcW w:w="815" w:type="dxa"/>
          </w:tcPr>
          <w:p w14:paraId="4A82EED4" w14:textId="7600737D" w:rsidR="00C16D8C" w:rsidRDefault="00002243" w:rsidP="005B1CFE">
            <w:pPr>
              <w:pStyle w:val="TableParagraph"/>
              <w:spacing w:before="27"/>
              <w:ind w:right="340"/>
              <w:jc w:val="right"/>
            </w:pPr>
            <w:r>
              <w:t xml:space="preserve">2. </w:t>
            </w:r>
          </w:p>
        </w:tc>
        <w:tc>
          <w:tcPr>
            <w:tcW w:w="6278" w:type="dxa"/>
          </w:tcPr>
          <w:p w14:paraId="36FB7779" w14:textId="77777777" w:rsidR="009E5806" w:rsidRDefault="00002243" w:rsidP="005B1CFE">
            <w:pPr>
              <w:pStyle w:val="TableParagraph"/>
              <w:spacing w:before="27"/>
              <w:ind w:left="11"/>
            </w:pPr>
            <w:r>
              <w:t xml:space="preserve">Материалы (всего), </w:t>
            </w:r>
          </w:p>
          <w:p w14:paraId="1C110BB7" w14:textId="426BA73C" w:rsidR="00C16D8C" w:rsidRDefault="00002243" w:rsidP="005B1CFE">
            <w:pPr>
              <w:pStyle w:val="TableParagraph"/>
              <w:spacing w:before="27"/>
              <w:ind w:left="11"/>
            </w:pPr>
            <w:r>
              <w:t>из них:</w:t>
            </w:r>
          </w:p>
        </w:tc>
        <w:tc>
          <w:tcPr>
            <w:tcW w:w="2487" w:type="dxa"/>
            <w:tcBorders>
              <w:right w:val="single" w:sz="2" w:space="0" w:color="000000"/>
            </w:tcBorders>
          </w:tcPr>
          <w:p w14:paraId="54FB3702" w14:textId="4A9C8642" w:rsidR="00C16D8C" w:rsidRPr="00F5328B" w:rsidRDefault="00F5328B" w:rsidP="005B1CFE">
            <w:pPr>
              <w:pStyle w:val="TableParagraph"/>
              <w:spacing w:before="27"/>
              <w:ind w:left="838" w:right="827"/>
              <w:jc w:val="center"/>
              <w:rPr>
                <w:lang w:val="en-US"/>
              </w:rPr>
            </w:pPr>
            <w:r>
              <w:rPr>
                <w:lang w:val="en-US"/>
              </w:rPr>
              <w:t>2034</w:t>
            </w:r>
          </w:p>
        </w:tc>
      </w:tr>
      <w:tr w:rsidR="00C16D8C" w14:paraId="7C536EC9" w14:textId="77777777" w:rsidTr="00002243">
        <w:trPr>
          <w:trHeight w:val="273"/>
        </w:trPr>
        <w:tc>
          <w:tcPr>
            <w:tcW w:w="815" w:type="dxa"/>
          </w:tcPr>
          <w:p w14:paraId="1CF08324" w14:textId="5F883A32" w:rsidR="00C16D8C" w:rsidRDefault="00C16D8C" w:rsidP="005B1CFE">
            <w:pPr>
              <w:pStyle w:val="TableParagraph"/>
              <w:spacing w:before="25"/>
              <w:ind w:right="340"/>
              <w:jc w:val="right"/>
            </w:pPr>
          </w:p>
        </w:tc>
        <w:tc>
          <w:tcPr>
            <w:tcW w:w="6278" w:type="dxa"/>
          </w:tcPr>
          <w:p w14:paraId="51E3CF79" w14:textId="643B9703" w:rsidR="00C16D8C" w:rsidRDefault="00002243" w:rsidP="005B1CFE">
            <w:pPr>
              <w:pStyle w:val="TableParagraph"/>
              <w:spacing w:before="25"/>
              <w:ind w:left="11"/>
            </w:pPr>
            <w:r>
              <w:t>- канцтовары</w:t>
            </w:r>
          </w:p>
        </w:tc>
        <w:tc>
          <w:tcPr>
            <w:tcW w:w="2487" w:type="dxa"/>
            <w:tcBorders>
              <w:right w:val="single" w:sz="2" w:space="0" w:color="000000"/>
            </w:tcBorders>
          </w:tcPr>
          <w:p w14:paraId="2B9B352B" w14:textId="17106766" w:rsidR="00C16D8C" w:rsidRPr="00F5328B" w:rsidRDefault="00F5328B" w:rsidP="005B1CFE">
            <w:pPr>
              <w:pStyle w:val="TableParagraph"/>
              <w:spacing w:before="25"/>
              <w:ind w:left="838" w:right="827"/>
              <w:jc w:val="center"/>
              <w:rPr>
                <w:lang w:val="en-US"/>
              </w:rPr>
            </w:pPr>
            <w:r>
              <w:rPr>
                <w:lang w:val="en-US"/>
              </w:rPr>
              <w:t>98</w:t>
            </w:r>
          </w:p>
        </w:tc>
      </w:tr>
      <w:tr w:rsidR="00C16D8C" w14:paraId="338D22B2" w14:textId="77777777" w:rsidTr="00002243">
        <w:trPr>
          <w:trHeight w:val="273"/>
        </w:trPr>
        <w:tc>
          <w:tcPr>
            <w:tcW w:w="815" w:type="dxa"/>
          </w:tcPr>
          <w:p w14:paraId="27CE0FC1" w14:textId="196D0CC7" w:rsidR="00C16D8C" w:rsidRDefault="00C16D8C" w:rsidP="005B1CFE">
            <w:pPr>
              <w:pStyle w:val="TableParagraph"/>
              <w:spacing w:before="25"/>
              <w:ind w:right="340"/>
              <w:jc w:val="right"/>
            </w:pPr>
          </w:p>
        </w:tc>
        <w:tc>
          <w:tcPr>
            <w:tcW w:w="6278" w:type="dxa"/>
          </w:tcPr>
          <w:p w14:paraId="273F26F9" w14:textId="2105EA22" w:rsidR="00C16D8C" w:rsidRDefault="00002243" w:rsidP="005B1CFE">
            <w:pPr>
              <w:pStyle w:val="TableParagraph"/>
              <w:spacing w:before="25"/>
              <w:ind w:left="11"/>
            </w:pPr>
            <w:r>
              <w:t>- топливо (ГСМ)</w:t>
            </w:r>
          </w:p>
        </w:tc>
        <w:tc>
          <w:tcPr>
            <w:tcW w:w="2487" w:type="dxa"/>
            <w:tcBorders>
              <w:right w:val="single" w:sz="2" w:space="0" w:color="000000"/>
            </w:tcBorders>
          </w:tcPr>
          <w:p w14:paraId="3CC6D95A" w14:textId="28342229" w:rsidR="00C16D8C" w:rsidRPr="00F5328B" w:rsidRDefault="00F5328B" w:rsidP="005B1CFE">
            <w:pPr>
              <w:pStyle w:val="TableParagraph"/>
              <w:spacing w:before="25"/>
              <w:ind w:left="838" w:right="827"/>
              <w:jc w:val="center"/>
              <w:rPr>
                <w:lang w:val="en-US"/>
              </w:rPr>
            </w:pPr>
            <w:r>
              <w:rPr>
                <w:lang w:val="en-US"/>
              </w:rPr>
              <w:t>489</w:t>
            </w:r>
          </w:p>
        </w:tc>
      </w:tr>
      <w:tr w:rsidR="00C16D8C" w14:paraId="0295B302" w14:textId="77777777" w:rsidTr="00002243">
        <w:trPr>
          <w:trHeight w:val="273"/>
        </w:trPr>
        <w:tc>
          <w:tcPr>
            <w:tcW w:w="815" w:type="dxa"/>
          </w:tcPr>
          <w:p w14:paraId="4878C7B4" w14:textId="01A9050D" w:rsidR="00C16D8C" w:rsidRDefault="00C16D8C" w:rsidP="005B1CFE">
            <w:pPr>
              <w:pStyle w:val="TableParagraph"/>
              <w:spacing w:before="25"/>
              <w:ind w:right="340"/>
              <w:jc w:val="right"/>
            </w:pPr>
          </w:p>
        </w:tc>
        <w:tc>
          <w:tcPr>
            <w:tcW w:w="6278" w:type="dxa"/>
          </w:tcPr>
          <w:p w14:paraId="5C921157" w14:textId="5BE2D4C9" w:rsidR="00C16D8C" w:rsidRDefault="00002243" w:rsidP="005B1CFE">
            <w:pPr>
              <w:pStyle w:val="TableParagraph"/>
              <w:spacing w:before="25"/>
              <w:ind w:left="11"/>
            </w:pPr>
            <w:r>
              <w:t>- запчасти для транспортных средств</w:t>
            </w:r>
          </w:p>
        </w:tc>
        <w:tc>
          <w:tcPr>
            <w:tcW w:w="2487" w:type="dxa"/>
            <w:tcBorders>
              <w:right w:val="single" w:sz="2" w:space="0" w:color="000000"/>
            </w:tcBorders>
          </w:tcPr>
          <w:p w14:paraId="6AB02559" w14:textId="5E537ECF" w:rsidR="00C16D8C" w:rsidRPr="00F5328B" w:rsidRDefault="00002243" w:rsidP="005B1CFE">
            <w:pPr>
              <w:pStyle w:val="TableParagraph"/>
              <w:spacing w:before="25"/>
              <w:ind w:left="838" w:right="829"/>
              <w:jc w:val="center"/>
              <w:rPr>
                <w:lang w:val="en-US"/>
              </w:rPr>
            </w:pPr>
            <w:r>
              <w:t>1</w:t>
            </w:r>
            <w:r w:rsidR="00F5328B">
              <w:rPr>
                <w:lang w:val="en-US"/>
              </w:rPr>
              <w:t>138</w:t>
            </w:r>
          </w:p>
        </w:tc>
      </w:tr>
      <w:tr w:rsidR="00C16D8C" w14:paraId="78D049CF" w14:textId="77777777" w:rsidTr="00002243">
        <w:trPr>
          <w:trHeight w:val="278"/>
        </w:trPr>
        <w:tc>
          <w:tcPr>
            <w:tcW w:w="815" w:type="dxa"/>
          </w:tcPr>
          <w:p w14:paraId="440107E0" w14:textId="737A52D7" w:rsidR="00C16D8C" w:rsidRDefault="00C16D8C" w:rsidP="005B1CFE">
            <w:pPr>
              <w:pStyle w:val="TableParagraph"/>
              <w:spacing w:before="29"/>
              <w:ind w:right="340"/>
              <w:jc w:val="right"/>
            </w:pPr>
          </w:p>
        </w:tc>
        <w:tc>
          <w:tcPr>
            <w:tcW w:w="6278" w:type="dxa"/>
          </w:tcPr>
          <w:p w14:paraId="76980666" w14:textId="68726D9E" w:rsidR="00C16D8C" w:rsidRDefault="00002243" w:rsidP="005B1CFE">
            <w:pPr>
              <w:pStyle w:val="TableParagraph"/>
              <w:spacing w:before="29"/>
              <w:ind w:left="11"/>
            </w:pPr>
            <w:r>
              <w:t>- прочие материалы</w:t>
            </w:r>
          </w:p>
        </w:tc>
        <w:tc>
          <w:tcPr>
            <w:tcW w:w="2487" w:type="dxa"/>
            <w:tcBorders>
              <w:right w:val="single" w:sz="2" w:space="0" w:color="000000"/>
            </w:tcBorders>
          </w:tcPr>
          <w:p w14:paraId="413A68B9" w14:textId="4045299D" w:rsidR="00C16D8C" w:rsidRPr="00F5328B" w:rsidRDefault="00F5328B" w:rsidP="005B1CFE">
            <w:pPr>
              <w:pStyle w:val="TableParagraph"/>
              <w:spacing w:before="29"/>
              <w:ind w:left="838" w:right="827"/>
              <w:jc w:val="center"/>
              <w:rPr>
                <w:lang w:val="en-US"/>
              </w:rPr>
            </w:pPr>
            <w:r>
              <w:rPr>
                <w:lang w:val="en-US"/>
              </w:rPr>
              <w:t>309</w:t>
            </w:r>
          </w:p>
        </w:tc>
      </w:tr>
      <w:tr w:rsidR="00C16D8C" w14:paraId="2A0EF8A1" w14:textId="77777777" w:rsidTr="00002243">
        <w:trPr>
          <w:trHeight w:val="277"/>
        </w:trPr>
        <w:tc>
          <w:tcPr>
            <w:tcW w:w="815" w:type="dxa"/>
          </w:tcPr>
          <w:p w14:paraId="69AC8AC6" w14:textId="3E86DA2E" w:rsidR="00C16D8C" w:rsidRDefault="00002243" w:rsidP="005B1CFE">
            <w:pPr>
              <w:pStyle w:val="TableParagraph"/>
              <w:spacing w:before="29"/>
              <w:ind w:right="340"/>
              <w:jc w:val="right"/>
            </w:pPr>
            <w:r>
              <w:t>3.</w:t>
            </w:r>
          </w:p>
        </w:tc>
        <w:tc>
          <w:tcPr>
            <w:tcW w:w="6278" w:type="dxa"/>
          </w:tcPr>
          <w:p w14:paraId="4B421D52" w14:textId="77777777" w:rsidR="009E5806" w:rsidRDefault="00002243" w:rsidP="005B1CFE">
            <w:pPr>
              <w:pStyle w:val="TableParagraph"/>
              <w:spacing w:before="1" w:line="240" w:lineRule="auto"/>
              <w:ind w:left="11"/>
            </w:pPr>
            <w:r>
              <w:t xml:space="preserve">Расчеты с поставщиками (всего), </w:t>
            </w:r>
          </w:p>
          <w:p w14:paraId="1B54C272" w14:textId="63659641" w:rsidR="00C16D8C" w:rsidRDefault="00002243" w:rsidP="005B1CFE">
            <w:pPr>
              <w:pStyle w:val="TableParagraph"/>
              <w:spacing w:before="1" w:line="240" w:lineRule="auto"/>
              <w:ind w:left="11"/>
            </w:pPr>
            <w:r>
              <w:t>из них:</w:t>
            </w:r>
          </w:p>
        </w:tc>
        <w:tc>
          <w:tcPr>
            <w:tcW w:w="2487" w:type="dxa"/>
            <w:tcBorders>
              <w:right w:val="single" w:sz="2" w:space="0" w:color="000000"/>
            </w:tcBorders>
          </w:tcPr>
          <w:p w14:paraId="1DB45433" w14:textId="039D776F" w:rsidR="00C16D8C" w:rsidRPr="00F5328B" w:rsidRDefault="00F5328B" w:rsidP="005B1CFE">
            <w:pPr>
              <w:pStyle w:val="TableParagraph"/>
              <w:spacing w:before="29"/>
              <w:ind w:left="838" w:right="827"/>
              <w:jc w:val="center"/>
              <w:rPr>
                <w:lang w:val="en-US"/>
              </w:rPr>
            </w:pPr>
            <w:r>
              <w:rPr>
                <w:lang w:val="en-US"/>
              </w:rPr>
              <w:t>3115</w:t>
            </w:r>
          </w:p>
        </w:tc>
      </w:tr>
      <w:tr w:rsidR="00C16D8C" w14:paraId="6D9BB178" w14:textId="77777777" w:rsidTr="00002243">
        <w:trPr>
          <w:trHeight w:val="273"/>
        </w:trPr>
        <w:tc>
          <w:tcPr>
            <w:tcW w:w="815" w:type="dxa"/>
          </w:tcPr>
          <w:p w14:paraId="1B64F2A3" w14:textId="02A18B95" w:rsidR="00C16D8C" w:rsidRDefault="00C16D8C" w:rsidP="005B1CFE">
            <w:pPr>
              <w:pStyle w:val="TableParagraph"/>
              <w:spacing w:before="25"/>
              <w:ind w:right="340"/>
              <w:jc w:val="right"/>
            </w:pPr>
          </w:p>
        </w:tc>
        <w:tc>
          <w:tcPr>
            <w:tcW w:w="6278" w:type="dxa"/>
          </w:tcPr>
          <w:p w14:paraId="0ABD08E5" w14:textId="2A550D6D" w:rsidR="00C16D8C" w:rsidRDefault="00002243" w:rsidP="005B1CFE">
            <w:pPr>
              <w:pStyle w:val="TableParagraph"/>
              <w:spacing w:before="25"/>
              <w:ind w:left="11"/>
            </w:pPr>
            <w:r>
              <w:t>- предрейсовые осмотры</w:t>
            </w:r>
          </w:p>
        </w:tc>
        <w:tc>
          <w:tcPr>
            <w:tcW w:w="2487" w:type="dxa"/>
            <w:tcBorders>
              <w:right w:val="single" w:sz="2" w:space="0" w:color="000000"/>
            </w:tcBorders>
          </w:tcPr>
          <w:p w14:paraId="110AFD14" w14:textId="3D3FE359" w:rsidR="00C16D8C" w:rsidRPr="00F5328B" w:rsidRDefault="00F5328B" w:rsidP="005B1CFE">
            <w:pPr>
              <w:pStyle w:val="TableParagraph"/>
              <w:spacing w:before="25"/>
              <w:ind w:left="838" w:right="827"/>
              <w:jc w:val="center"/>
              <w:rPr>
                <w:lang w:val="en-US"/>
              </w:rPr>
            </w:pPr>
            <w:r>
              <w:rPr>
                <w:lang w:val="en-US"/>
              </w:rPr>
              <w:t>146</w:t>
            </w:r>
          </w:p>
        </w:tc>
      </w:tr>
      <w:tr w:rsidR="00C16D8C" w14:paraId="60FBDFD2" w14:textId="77777777" w:rsidTr="00002243">
        <w:trPr>
          <w:trHeight w:val="275"/>
        </w:trPr>
        <w:tc>
          <w:tcPr>
            <w:tcW w:w="815" w:type="dxa"/>
          </w:tcPr>
          <w:p w14:paraId="08F43432" w14:textId="191158AE" w:rsidR="00C16D8C" w:rsidRDefault="00C16D8C" w:rsidP="005B1CFE">
            <w:pPr>
              <w:pStyle w:val="TableParagraph"/>
              <w:spacing w:before="27"/>
              <w:ind w:right="341"/>
              <w:jc w:val="right"/>
            </w:pPr>
          </w:p>
        </w:tc>
        <w:tc>
          <w:tcPr>
            <w:tcW w:w="6278" w:type="dxa"/>
          </w:tcPr>
          <w:p w14:paraId="1B830F59" w14:textId="074AA9E4" w:rsidR="00C16D8C" w:rsidRDefault="00002243" w:rsidP="005B1CFE">
            <w:pPr>
              <w:pStyle w:val="TableParagraph"/>
              <w:spacing w:before="27"/>
              <w:ind w:left="11"/>
            </w:pPr>
            <w:r>
              <w:t>- аренда земельного участка</w:t>
            </w:r>
          </w:p>
        </w:tc>
        <w:tc>
          <w:tcPr>
            <w:tcW w:w="2487" w:type="dxa"/>
            <w:tcBorders>
              <w:right w:val="single" w:sz="2" w:space="0" w:color="000000"/>
            </w:tcBorders>
          </w:tcPr>
          <w:p w14:paraId="0DF0911E" w14:textId="2F19AECC" w:rsidR="00C16D8C" w:rsidRPr="00F5328B" w:rsidRDefault="00F5328B" w:rsidP="005B1CFE">
            <w:pPr>
              <w:pStyle w:val="TableParagraph"/>
              <w:spacing w:before="27"/>
              <w:ind w:left="838" w:right="827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C16D8C" w14:paraId="689A5849" w14:textId="77777777" w:rsidTr="00002243">
        <w:trPr>
          <w:trHeight w:val="273"/>
        </w:trPr>
        <w:tc>
          <w:tcPr>
            <w:tcW w:w="815" w:type="dxa"/>
          </w:tcPr>
          <w:p w14:paraId="39C676C6" w14:textId="5FED9504" w:rsidR="00C16D8C" w:rsidRDefault="00C16D8C" w:rsidP="005B1CFE">
            <w:pPr>
              <w:pStyle w:val="TableParagraph"/>
              <w:spacing w:before="25"/>
              <w:ind w:right="341"/>
              <w:jc w:val="right"/>
            </w:pPr>
          </w:p>
        </w:tc>
        <w:tc>
          <w:tcPr>
            <w:tcW w:w="6278" w:type="dxa"/>
          </w:tcPr>
          <w:p w14:paraId="0DC74A99" w14:textId="4DA711DC" w:rsidR="00C16D8C" w:rsidRDefault="00002243" w:rsidP="005B1CFE">
            <w:pPr>
              <w:pStyle w:val="TableParagraph"/>
              <w:spacing w:before="25"/>
              <w:ind w:left="11"/>
            </w:pPr>
            <w:r>
              <w:t>- страхование транспортных средств ОСАГО</w:t>
            </w:r>
          </w:p>
        </w:tc>
        <w:tc>
          <w:tcPr>
            <w:tcW w:w="2487" w:type="dxa"/>
            <w:tcBorders>
              <w:right w:val="single" w:sz="2" w:space="0" w:color="000000"/>
            </w:tcBorders>
          </w:tcPr>
          <w:p w14:paraId="318579B1" w14:textId="21A79F93" w:rsidR="00C16D8C" w:rsidRPr="00F5328B" w:rsidRDefault="00F5328B" w:rsidP="005B1CFE">
            <w:pPr>
              <w:pStyle w:val="TableParagraph"/>
              <w:spacing w:before="25"/>
              <w:ind w:left="838" w:right="829"/>
              <w:jc w:val="center"/>
              <w:rPr>
                <w:lang w:val="en-US"/>
              </w:rPr>
            </w:pPr>
            <w:r>
              <w:rPr>
                <w:lang w:val="en-US"/>
              </w:rPr>
              <w:t>71</w:t>
            </w:r>
          </w:p>
        </w:tc>
      </w:tr>
      <w:tr w:rsidR="00C16D8C" w14:paraId="4B78A296" w14:textId="77777777" w:rsidTr="00002243">
        <w:trPr>
          <w:trHeight w:val="273"/>
        </w:trPr>
        <w:tc>
          <w:tcPr>
            <w:tcW w:w="815" w:type="dxa"/>
          </w:tcPr>
          <w:p w14:paraId="0439D252" w14:textId="7D52C5C4" w:rsidR="00C16D8C" w:rsidRDefault="00C16D8C" w:rsidP="005B1CFE">
            <w:pPr>
              <w:pStyle w:val="TableParagraph"/>
              <w:spacing w:before="25"/>
              <w:ind w:right="341"/>
              <w:jc w:val="right"/>
            </w:pPr>
          </w:p>
        </w:tc>
        <w:tc>
          <w:tcPr>
            <w:tcW w:w="6278" w:type="dxa"/>
          </w:tcPr>
          <w:p w14:paraId="3946598C" w14:textId="45DB002F" w:rsidR="00C16D8C" w:rsidRDefault="00002243" w:rsidP="005B1CFE">
            <w:pPr>
              <w:pStyle w:val="TableParagraph"/>
              <w:spacing w:before="25"/>
              <w:ind w:left="11"/>
            </w:pPr>
            <w:r>
              <w:t>- связь, интернет</w:t>
            </w:r>
          </w:p>
        </w:tc>
        <w:tc>
          <w:tcPr>
            <w:tcW w:w="2487" w:type="dxa"/>
            <w:tcBorders>
              <w:right w:val="single" w:sz="2" w:space="0" w:color="000000"/>
            </w:tcBorders>
          </w:tcPr>
          <w:p w14:paraId="5AE62DD1" w14:textId="39C76F2E" w:rsidR="00C16D8C" w:rsidRPr="00F5328B" w:rsidRDefault="00F5328B" w:rsidP="005B1CFE">
            <w:pPr>
              <w:pStyle w:val="TableParagraph"/>
              <w:spacing w:before="25"/>
              <w:ind w:left="838" w:right="829"/>
              <w:jc w:val="center"/>
              <w:rPr>
                <w:lang w:val="en-US"/>
              </w:rPr>
            </w:pPr>
            <w:r>
              <w:rPr>
                <w:lang w:val="en-US"/>
              </w:rPr>
              <w:t>44</w:t>
            </w:r>
          </w:p>
        </w:tc>
      </w:tr>
      <w:tr w:rsidR="00C16D8C" w14:paraId="63B54371" w14:textId="77777777" w:rsidTr="00002243">
        <w:trPr>
          <w:trHeight w:val="275"/>
        </w:trPr>
        <w:tc>
          <w:tcPr>
            <w:tcW w:w="815" w:type="dxa"/>
          </w:tcPr>
          <w:p w14:paraId="6E023167" w14:textId="4E6A808D" w:rsidR="00C16D8C" w:rsidRDefault="00C16D8C" w:rsidP="005B1CFE">
            <w:pPr>
              <w:pStyle w:val="TableParagraph"/>
              <w:spacing w:before="27"/>
              <w:ind w:right="348"/>
              <w:jc w:val="right"/>
            </w:pPr>
          </w:p>
        </w:tc>
        <w:tc>
          <w:tcPr>
            <w:tcW w:w="6278" w:type="dxa"/>
          </w:tcPr>
          <w:p w14:paraId="652E1F3F" w14:textId="6B660B9B" w:rsidR="00C16D8C" w:rsidRDefault="00002243" w:rsidP="005B1CFE">
            <w:pPr>
              <w:pStyle w:val="TableParagraph"/>
              <w:spacing w:before="27"/>
              <w:ind w:left="11"/>
            </w:pPr>
            <w:r>
              <w:t>- коммунальные платежи</w:t>
            </w:r>
          </w:p>
        </w:tc>
        <w:tc>
          <w:tcPr>
            <w:tcW w:w="2487" w:type="dxa"/>
            <w:tcBorders>
              <w:right w:val="single" w:sz="2" w:space="0" w:color="000000"/>
            </w:tcBorders>
          </w:tcPr>
          <w:p w14:paraId="3571A435" w14:textId="025F0DE7" w:rsidR="00C16D8C" w:rsidRPr="00F5328B" w:rsidRDefault="00F5328B" w:rsidP="005B1CFE">
            <w:pPr>
              <w:pStyle w:val="TableParagraph"/>
              <w:spacing w:before="27"/>
              <w:ind w:left="838" w:right="829"/>
              <w:jc w:val="center"/>
              <w:rPr>
                <w:lang w:val="en-US"/>
              </w:rPr>
            </w:pPr>
            <w:r>
              <w:rPr>
                <w:lang w:val="en-US"/>
              </w:rPr>
              <w:t>140</w:t>
            </w:r>
          </w:p>
        </w:tc>
      </w:tr>
      <w:tr w:rsidR="00C16D8C" w14:paraId="21D32A36" w14:textId="77777777" w:rsidTr="00002243">
        <w:trPr>
          <w:trHeight w:val="273"/>
        </w:trPr>
        <w:tc>
          <w:tcPr>
            <w:tcW w:w="815" w:type="dxa"/>
          </w:tcPr>
          <w:p w14:paraId="3BE93D1D" w14:textId="4C4CF8FA" w:rsidR="00C16D8C" w:rsidRDefault="00C16D8C" w:rsidP="005B1CFE">
            <w:pPr>
              <w:pStyle w:val="TableParagraph"/>
              <w:spacing w:before="25"/>
              <w:ind w:right="341"/>
              <w:jc w:val="right"/>
            </w:pPr>
          </w:p>
        </w:tc>
        <w:tc>
          <w:tcPr>
            <w:tcW w:w="6278" w:type="dxa"/>
          </w:tcPr>
          <w:p w14:paraId="7DDA4D0F" w14:textId="42F7B465" w:rsidR="00C16D8C" w:rsidRDefault="00002243" w:rsidP="005B1CFE">
            <w:pPr>
              <w:pStyle w:val="TableParagraph"/>
              <w:spacing w:before="25"/>
              <w:ind w:left="11"/>
            </w:pPr>
            <w:r>
              <w:t>- реклама</w:t>
            </w:r>
          </w:p>
        </w:tc>
        <w:tc>
          <w:tcPr>
            <w:tcW w:w="2487" w:type="dxa"/>
            <w:tcBorders>
              <w:right w:val="single" w:sz="2" w:space="0" w:color="000000"/>
            </w:tcBorders>
          </w:tcPr>
          <w:p w14:paraId="3ACB3C40" w14:textId="6703DB49" w:rsidR="00C16D8C" w:rsidRPr="00F5328B" w:rsidRDefault="00F5328B" w:rsidP="005B1CFE">
            <w:pPr>
              <w:pStyle w:val="TableParagraph"/>
              <w:spacing w:before="25"/>
              <w:ind w:left="838" w:right="827"/>
              <w:jc w:val="center"/>
              <w:rPr>
                <w:lang w:val="en-US"/>
              </w:rPr>
            </w:pPr>
            <w:r>
              <w:rPr>
                <w:lang w:val="en-US"/>
              </w:rPr>
              <w:t>143</w:t>
            </w:r>
          </w:p>
        </w:tc>
      </w:tr>
      <w:tr w:rsidR="00C16D8C" w14:paraId="0B696E7E" w14:textId="77777777" w:rsidTr="00002243">
        <w:trPr>
          <w:trHeight w:val="292"/>
        </w:trPr>
        <w:tc>
          <w:tcPr>
            <w:tcW w:w="815" w:type="dxa"/>
          </w:tcPr>
          <w:p w14:paraId="3D070D9E" w14:textId="3856E043" w:rsidR="00C16D8C" w:rsidRPr="00EB3C1F" w:rsidRDefault="00C16D8C" w:rsidP="00EB3C1F">
            <w:pPr>
              <w:pStyle w:val="TableParagraph"/>
              <w:spacing w:line="178" w:lineRule="exact"/>
              <w:ind w:left="11"/>
              <w:jc w:val="center"/>
            </w:pPr>
          </w:p>
        </w:tc>
        <w:tc>
          <w:tcPr>
            <w:tcW w:w="6278" w:type="dxa"/>
          </w:tcPr>
          <w:p w14:paraId="52A2427C" w14:textId="62C3AB07" w:rsidR="00C16D8C" w:rsidRPr="00EB3C1F" w:rsidRDefault="00002243" w:rsidP="005B1CFE">
            <w:pPr>
              <w:pStyle w:val="TableParagraph"/>
              <w:spacing w:before="44"/>
              <w:ind w:left="11"/>
            </w:pPr>
            <w:r>
              <w:t>- ремонт транспортных средств</w:t>
            </w:r>
          </w:p>
        </w:tc>
        <w:tc>
          <w:tcPr>
            <w:tcW w:w="2487" w:type="dxa"/>
            <w:tcBorders>
              <w:right w:val="single" w:sz="2" w:space="0" w:color="000000"/>
            </w:tcBorders>
          </w:tcPr>
          <w:p w14:paraId="35DD71F4" w14:textId="47E24AF1" w:rsidR="00C16D8C" w:rsidRPr="00F5328B" w:rsidRDefault="00F5328B" w:rsidP="005B1CFE">
            <w:pPr>
              <w:pStyle w:val="TableParagraph"/>
              <w:spacing w:before="44"/>
              <w:ind w:left="838" w:right="827"/>
              <w:jc w:val="center"/>
              <w:rPr>
                <w:lang w:val="en-US"/>
              </w:rPr>
            </w:pPr>
            <w:r>
              <w:rPr>
                <w:lang w:val="en-US"/>
              </w:rPr>
              <w:t>1810</w:t>
            </w:r>
          </w:p>
        </w:tc>
      </w:tr>
      <w:tr w:rsidR="00002243" w14:paraId="79730A3A" w14:textId="77777777" w:rsidTr="00002243">
        <w:trPr>
          <w:trHeight w:val="292"/>
        </w:trPr>
        <w:tc>
          <w:tcPr>
            <w:tcW w:w="815" w:type="dxa"/>
          </w:tcPr>
          <w:p w14:paraId="37845A68" w14:textId="77777777" w:rsidR="00002243" w:rsidRPr="00EB3C1F" w:rsidRDefault="00002243" w:rsidP="00EB3C1F">
            <w:pPr>
              <w:pStyle w:val="TableParagraph"/>
              <w:spacing w:line="178" w:lineRule="exact"/>
              <w:ind w:left="11"/>
              <w:jc w:val="center"/>
            </w:pPr>
          </w:p>
        </w:tc>
        <w:tc>
          <w:tcPr>
            <w:tcW w:w="6278" w:type="dxa"/>
          </w:tcPr>
          <w:p w14:paraId="6B8D0A04" w14:textId="35DFFF7F" w:rsidR="00002243" w:rsidRDefault="00002243" w:rsidP="005B1CFE">
            <w:pPr>
              <w:pStyle w:val="TableParagraph"/>
              <w:spacing w:before="44"/>
              <w:ind w:left="11"/>
            </w:pPr>
            <w:r>
              <w:t>- расход электроэнергии</w:t>
            </w:r>
          </w:p>
        </w:tc>
        <w:tc>
          <w:tcPr>
            <w:tcW w:w="2487" w:type="dxa"/>
            <w:tcBorders>
              <w:right w:val="single" w:sz="2" w:space="0" w:color="000000"/>
            </w:tcBorders>
          </w:tcPr>
          <w:p w14:paraId="1CC62B2C" w14:textId="449BD564" w:rsidR="00002243" w:rsidRPr="00F5328B" w:rsidRDefault="00F5328B" w:rsidP="005B1CFE">
            <w:pPr>
              <w:pStyle w:val="TableParagraph"/>
              <w:spacing w:before="44"/>
              <w:ind w:left="838" w:right="827"/>
              <w:jc w:val="center"/>
              <w:rPr>
                <w:lang w:val="en-US"/>
              </w:rPr>
            </w:pPr>
            <w:r>
              <w:rPr>
                <w:lang w:val="en-US"/>
              </w:rPr>
              <w:t>102</w:t>
            </w:r>
          </w:p>
        </w:tc>
      </w:tr>
      <w:tr w:rsidR="00002243" w14:paraId="4A7AC05E" w14:textId="77777777" w:rsidTr="00002243">
        <w:trPr>
          <w:trHeight w:val="292"/>
        </w:trPr>
        <w:tc>
          <w:tcPr>
            <w:tcW w:w="815" w:type="dxa"/>
          </w:tcPr>
          <w:p w14:paraId="742CBB44" w14:textId="77777777" w:rsidR="00002243" w:rsidRPr="00EB3C1F" w:rsidRDefault="00002243" w:rsidP="00EB3C1F">
            <w:pPr>
              <w:pStyle w:val="TableParagraph"/>
              <w:spacing w:line="178" w:lineRule="exact"/>
              <w:ind w:left="11"/>
              <w:jc w:val="center"/>
            </w:pPr>
          </w:p>
        </w:tc>
        <w:tc>
          <w:tcPr>
            <w:tcW w:w="6278" w:type="dxa"/>
          </w:tcPr>
          <w:p w14:paraId="73191CFB" w14:textId="2988EF9E" w:rsidR="00002243" w:rsidRDefault="00002243" w:rsidP="005B1CFE">
            <w:pPr>
              <w:pStyle w:val="TableParagraph"/>
              <w:spacing w:before="44"/>
              <w:ind w:left="11"/>
            </w:pPr>
            <w:r>
              <w:t>- приобретение компьютерных программ</w:t>
            </w:r>
          </w:p>
        </w:tc>
        <w:tc>
          <w:tcPr>
            <w:tcW w:w="2487" w:type="dxa"/>
            <w:tcBorders>
              <w:right w:val="single" w:sz="2" w:space="0" w:color="000000"/>
            </w:tcBorders>
          </w:tcPr>
          <w:p w14:paraId="2579BE00" w14:textId="5CB96E1A" w:rsidR="00002243" w:rsidRPr="00F5328B" w:rsidRDefault="00002243" w:rsidP="005B1CFE">
            <w:pPr>
              <w:pStyle w:val="TableParagraph"/>
              <w:spacing w:before="44"/>
              <w:ind w:left="838" w:right="827"/>
              <w:jc w:val="center"/>
              <w:rPr>
                <w:lang w:val="en-US"/>
              </w:rPr>
            </w:pPr>
            <w:r>
              <w:t>1</w:t>
            </w:r>
            <w:r w:rsidR="00F5328B">
              <w:rPr>
                <w:lang w:val="en-US"/>
              </w:rPr>
              <w:t>68</w:t>
            </w:r>
          </w:p>
        </w:tc>
      </w:tr>
      <w:tr w:rsidR="00002243" w14:paraId="0426993C" w14:textId="77777777" w:rsidTr="00002243">
        <w:trPr>
          <w:trHeight w:val="292"/>
        </w:trPr>
        <w:tc>
          <w:tcPr>
            <w:tcW w:w="815" w:type="dxa"/>
          </w:tcPr>
          <w:p w14:paraId="0D333740" w14:textId="77777777" w:rsidR="00002243" w:rsidRPr="00EB3C1F" w:rsidRDefault="00002243" w:rsidP="00EB3C1F">
            <w:pPr>
              <w:pStyle w:val="TableParagraph"/>
              <w:spacing w:line="178" w:lineRule="exact"/>
              <w:ind w:left="11"/>
              <w:jc w:val="center"/>
            </w:pPr>
          </w:p>
        </w:tc>
        <w:tc>
          <w:tcPr>
            <w:tcW w:w="6278" w:type="dxa"/>
          </w:tcPr>
          <w:p w14:paraId="00DB4E6C" w14:textId="38D498BC" w:rsidR="00002243" w:rsidRDefault="00002243" w:rsidP="005B1CFE">
            <w:pPr>
              <w:pStyle w:val="TableParagraph"/>
              <w:spacing w:before="44"/>
              <w:ind w:left="11"/>
            </w:pPr>
            <w:r>
              <w:t>- учебные пособия</w:t>
            </w:r>
          </w:p>
        </w:tc>
        <w:tc>
          <w:tcPr>
            <w:tcW w:w="2487" w:type="dxa"/>
            <w:tcBorders>
              <w:right w:val="single" w:sz="2" w:space="0" w:color="000000"/>
            </w:tcBorders>
          </w:tcPr>
          <w:p w14:paraId="785C333D" w14:textId="530F3C80" w:rsidR="00002243" w:rsidRPr="00F5328B" w:rsidRDefault="00F5328B" w:rsidP="005B1CFE">
            <w:pPr>
              <w:pStyle w:val="TableParagraph"/>
              <w:spacing w:before="44"/>
              <w:ind w:left="838" w:right="827"/>
              <w:jc w:val="center"/>
              <w:rPr>
                <w:lang w:val="en-US"/>
              </w:rPr>
            </w:pPr>
            <w:r>
              <w:rPr>
                <w:lang w:val="en-US"/>
              </w:rPr>
              <w:t>121</w:t>
            </w:r>
          </w:p>
        </w:tc>
      </w:tr>
      <w:tr w:rsidR="00002243" w14:paraId="443CCF96" w14:textId="77777777" w:rsidTr="00002243">
        <w:trPr>
          <w:trHeight w:val="292"/>
        </w:trPr>
        <w:tc>
          <w:tcPr>
            <w:tcW w:w="815" w:type="dxa"/>
          </w:tcPr>
          <w:p w14:paraId="202198C2" w14:textId="77777777" w:rsidR="00002243" w:rsidRPr="00EB3C1F" w:rsidRDefault="00002243" w:rsidP="00EB3C1F">
            <w:pPr>
              <w:pStyle w:val="TableParagraph"/>
              <w:spacing w:line="178" w:lineRule="exact"/>
              <w:ind w:left="11"/>
              <w:jc w:val="center"/>
            </w:pPr>
          </w:p>
        </w:tc>
        <w:tc>
          <w:tcPr>
            <w:tcW w:w="6278" w:type="dxa"/>
          </w:tcPr>
          <w:p w14:paraId="43EE0CF0" w14:textId="2E5EDE9E" w:rsidR="00002243" w:rsidRDefault="009E5806" w:rsidP="005B1CFE">
            <w:pPr>
              <w:pStyle w:val="TableParagraph"/>
              <w:spacing w:before="44"/>
              <w:ind w:left="11"/>
            </w:pPr>
            <w:r>
              <w:t>- прочее</w:t>
            </w:r>
          </w:p>
        </w:tc>
        <w:tc>
          <w:tcPr>
            <w:tcW w:w="2487" w:type="dxa"/>
            <w:tcBorders>
              <w:right w:val="single" w:sz="2" w:space="0" w:color="000000"/>
            </w:tcBorders>
          </w:tcPr>
          <w:p w14:paraId="1E733173" w14:textId="51A803FC" w:rsidR="00002243" w:rsidRPr="00F5328B" w:rsidRDefault="00F5328B" w:rsidP="005B1CFE">
            <w:pPr>
              <w:pStyle w:val="TableParagraph"/>
              <w:spacing w:before="44"/>
              <w:ind w:left="838" w:right="827"/>
              <w:jc w:val="center"/>
              <w:rPr>
                <w:lang w:val="en-US"/>
              </w:rPr>
            </w:pPr>
            <w:r>
              <w:rPr>
                <w:lang w:val="en-US"/>
              </w:rPr>
              <w:t>370</w:t>
            </w:r>
          </w:p>
        </w:tc>
      </w:tr>
      <w:tr w:rsidR="00002243" w14:paraId="66F0CB44" w14:textId="77777777" w:rsidTr="00002243">
        <w:trPr>
          <w:trHeight w:val="292"/>
        </w:trPr>
        <w:tc>
          <w:tcPr>
            <w:tcW w:w="815" w:type="dxa"/>
          </w:tcPr>
          <w:p w14:paraId="346413D6" w14:textId="77811176" w:rsidR="00002243" w:rsidRPr="00EB3C1F" w:rsidRDefault="009E5806" w:rsidP="00EB3C1F">
            <w:pPr>
              <w:pStyle w:val="TableParagraph"/>
              <w:spacing w:line="178" w:lineRule="exact"/>
              <w:ind w:left="11"/>
              <w:jc w:val="center"/>
            </w:pPr>
            <w:r>
              <w:t xml:space="preserve">4. </w:t>
            </w:r>
          </w:p>
        </w:tc>
        <w:tc>
          <w:tcPr>
            <w:tcW w:w="6278" w:type="dxa"/>
          </w:tcPr>
          <w:p w14:paraId="33CD3B38" w14:textId="77777777" w:rsidR="009E5806" w:rsidRDefault="009E5806" w:rsidP="005B1CFE">
            <w:pPr>
              <w:pStyle w:val="TableParagraph"/>
              <w:spacing w:before="44"/>
              <w:ind w:left="11"/>
            </w:pPr>
            <w:r>
              <w:t xml:space="preserve">Налоги и прочие отчисления (всего), </w:t>
            </w:r>
          </w:p>
          <w:p w14:paraId="7E59D0EE" w14:textId="3E2886EE" w:rsidR="00002243" w:rsidRDefault="009E5806" w:rsidP="005B1CFE">
            <w:pPr>
              <w:pStyle w:val="TableParagraph"/>
              <w:spacing w:before="44"/>
              <w:ind w:left="11"/>
            </w:pPr>
            <w:r>
              <w:t>из них:</w:t>
            </w:r>
          </w:p>
        </w:tc>
        <w:tc>
          <w:tcPr>
            <w:tcW w:w="2487" w:type="dxa"/>
            <w:tcBorders>
              <w:right w:val="single" w:sz="2" w:space="0" w:color="000000"/>
            </w:tcBorders>
          </w:tcPr>
          <w:p w14:paraId="56B132A5" w14:textId="419E84AF" w:rsidR="00002243" w:rsidRPr="00F5328B" w:rsidRDefault="00F5328B" w:rsidP="005B1CFE">
            <w:pPr>
              <w:pStyle w:val="TableParagraph"/>
              <w:spacing w:before="44"/>
              <w:ind w:left="838" w:right="827"/>
              <w:jc w:val="center"/>
              <w:rPr>
                <w:lang w:val="en-US"/>
              </w:rPr>
            </w:pPr>
            <w:r>
              <w:rPr>
                <w:lang w:val="en-US"/>
              </w:rPr>
              <w:t>969</w:t>
            </w:r>
          </w:p>
        </w:tc>
      </w:tr>
      <w:tr w:rsidR="00002243" w14:paraId="49460CF8" w14:textId="77777777" w:rsidTr="00002243">
        <w:trPr>
          <w:trHeight w:val="292"/>
        </w:trPr>
        <w:tc>
          <w:tcPr>
            <w:tcW w:w="815" w:type="dxa"/>
          </w:tcPr>
          <w:p w14:paraId="0D522567" w14:textId="77777777" w:rsidR="00002243" w:rsidRPr="00EB3C1F" w:rsidRDefault="00002243" w:rsidP="00EB3C1F">
            <w:pPr>
              <w:pStyle w:val="TableParagraph"/>
              <w:spacing w:line="178" w:lineRule="exact"/>
              <w:ind w:left="11"/>
              <w:jc w:val="center"/>
            </w:pPr>
          </w:p>
        </w:tc>
        <w:tc>
          <w:tcPr>
            <w:tcW w:w="6278" w:type="dxa"/>
          </w:tcPr>
          <w:p w14:paraId="23719253" w14:textId="44DBF007" w:rsidR="00002243" w:rsidRDefault="009E5806" w:rsidP="005B1CFE">
            <w:pPr>
              <w:pStyle w:val="TableParagraph"/>
              <w:spacing w:before="44"/>
              <w:ind w:left="11"/>
            </w:pPr>
            <w:r>
              <w:t>- НДФЛ</w:t>
            </w:r>
          </w:p>
        </w:tc>
        <w:tc>
          <w:tcPr>
            <w:tcW w:w="2487" w:type="dxa"/>
            <w:tcBorders>
              <w:right w:val="single" w:sz="2" w:space="0" w:color="000000"/>
            </w:tcBorders>
          </w:tcPr>
          <w:p w14:paraId="57072C94" w14:textId="456207B6" w:rsidR="00002243" w:rsidRPr="00F5328B" w:rsidRDefault="00F5328B" w:rsidP="005B1CFE">
            <w:pPr>
              <w:pStyle w:val="TableParagraph"/>
              <w:spacing w:before="44"/>
              <w:ind w:left="838" w:right="827"/>
              <w:jc w:val="center"/>
              <w:rPr>
                <w:lang w:val="en-US"/>
              </w:rPr>
            </w:pPr>
            <w:r>
              <w:rPr>
                <w:lang w:val="en-US"/>
              </w:rPr>
              <w:t>542</w:t>
            </w:r>
          </w:p>
        </w:tc>
      </w:tr>
      <w:tr w:rsidR="00002243" w14:paraId="3EF2BD82" w14:textId="77777777" w:rsidTr="00002243">
        <w:trPr>
          <w:trHeight w:val="292"/>
        </w:trPr>
        <w:tc>
          <w:tcPr>
            <w:tcW w:w="815" w:type="dxa"/>
          </w:tcPr>
          <w:p w14:paraId="2359C65E" w14:textId="77777777" w:rsidR="00002243" w:rsidRPr="00EB3C1F" w:rsidRDefault="00002243" w:rsidP="00EB3C1F">
            <w:pPr>
              <w:pStyle w:val="TableParagraph"/>
              <w:spacing w:line="178" w:lineRule="exact"/>
              <w:ind w:left="11"/>
              <w:jc w:val="center"/>
            </w:pPr>
          </w:p>
        </w:tc>
        <w:tc>
          <w:tcPr>
            <w:tcW w:w="6278" w:type="dxa"/>
          </w:tcPr>
          <w:p w14:paraId="461BCACE" w14:textId="2D903B6C" w:rsidR="00002243" w:rsidRDefault="009E5806" w:rsidP="005B1CFE">
            <w:pPr>
              <w:pStyle w:val="TableParagraph"/>
              <w:spacing w:before="44"/>
              <w:ind w:left="11"/>
            </w:pPr>
            <w:r>
              <w:t>- транспортный налог</w:t>
            </w:r>
          </w:p>
        </w:tc>
        <w:tc>
          <w:tcPr>
            <w:tcW w:w="2487" w:type="dxa"/>
            <w:tcBorders>
              <w:right w:val="single" w:sz="2" w:space="0" w:color="000000"/>
            </w:tcBorders>
          </w:tcPr>
          <w:p w14:paraId="334025B1" w14:textId="1E60268D" w:rsidR="00002243" w:rsidRPr="00F5328B" w:rsidRDefault="00F5328B" w:rsidP="005B1CFE">
            <w:pPr>
              <w:pStyle w:val="TableParagraph"/>
              <w:spacing w:before="44"/>
              <w:ind w:left="838" w:right="827"/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</w:tr>
      <w:tr w:rsidR="00002243" w14:paraId="4B833A4F" w14:textId="77777777" w:rsidTr="00002243">
        <w:trPr>
          <w:trHeight w:val="292"/>
        </w:trPr>
        <w:tc>
          <w:tcPr>
            <w:tcW w:w="815" w:type="dxa"/>
          </w:tcPr>
          <w:p w14:paraId="049A29E1" w14:textId="77777777" w:rsidR="00002243" w:rsidRPr="00EB3C1F" w:rsidRDefault="00002243" w:rsidP="00EB3C1F">
            <w:pPr>
              <w:pStyle w:val="TableParagraph"/>
              <w:spacing w:line="178" w:lineRule="exact"/>
              <w:ind w:left="11"/>
              <w:jc w:val="center"/>
            </w:pPr>
          </w:p>
        </w:tc>
        <w:tc>
          <w:tcPr>
            <w:tcW w:w="6278" w:type="dxa"/>
          </w:tcPr>
          <w:p w14:paraId="29455636" w14:textId="44CBF59B" w:rsidR="00002243" w:rsidRDefault="009E5806" w:rsidP="005B1CFE">
            <w:pPr>
              <w:pStyle w:val="TableParagraph"/>
              <w:spacing w:before="44"/>
              <w:ind w:left="11"/>
            </w:pPr>
            <w:r>
              <w:t>- страховые взносы</w:t>
            </w:r>
          </w:p>
        </w:tc>
        <w:tc>
          <w:tcPr>
            <w:tcW w:w="2487" w:type="dxa"/>
            <w:tcBorders>
              <w:right w:val="single" w:sz="2" w:space="0" w:color="000000"/>
            </w:tcBorders>
          </w:tcPr>
          <w:p w14:paraId="6409154E" w14:textId="63332C6B" w:rsidR="00002243" w:rsidRPr="00F5328B" w:rsidRDefault="00F5328B" w:rsidP="005B1CFE">
            <w:pPr>
              <w:pStyle w:val="TableParagraph"/>
              <w:spacing w:before="44"/>
              <w:ind w:left="838" w:right="827"/>
              <w:jc w:val="center"/>
              <w:rPr>
                <w:lang w:val="en-US"/>
              </w:rPr>
            </w:pPr>
            <w:r>
              <w:rPr>
                <w:lang w:val="en-US"/>
              </w:rPr>
              <w:t>234</w:t>
            </w:r>
          </w:p>
        </w:tc>
      </w:tr>
      <w:tr w:rsidR="00002243" w14:paraId="0BE40DA4" w14:textId="77777777" w:rsidTr="00002243">
        <w:trPr>
          <w:trHeight w:val="292"/>
        </w:trPr>
        <w:tc>
          <w:tcPr>
            <w:tcW w:w="815" w:type="dxa"/>
          </w:tcPr>
          <w:p w14:paraId="7BD399F8" w14:textId="77777777" w:rsidR="00002243" w:rsidRPr="00EB3C1F" w:rsidRDefault="00002243" w:rsidP="00EB3C1F">
            <w:pPr>
              <w:pStyle w:val="TableParagraph"/>
              <w:spacing w:line="178" w:lineRule="exact"/>
              <w:ind w:left="11"/>
              <w:jc w:val="center"/>
            </w:pPr>
          </w:p>
        </w:tc>
        <w:tc>
          <w:tcPr>
            <w:tcW w:w="6278" w:type="dxa"/>
          </w:tcPr>
          <w:p w14:paraId="7FC6C4C3" w14:textId="7F7D33E9" w:rsidR="00002243" w:rsidRDefault="009E5806" w:rsidP="005B1CFE">
            <w:pPr>
              <w:pStyle w:val="TableParagraph"/>
              <w:spacing w:before="44"/>
              <w:ind w:left="11"/>
            </w:pPr>
            <w:r>
              <w:t>- УСН</w:t>
            </w:r>
          </w:p>
        </w:tc>
        <w:tc>
          <w:tcPr>
            <w:tcW w:w="2487" w:type="dxa"/>
            <w:tcBorders>
              <w:right w:val="single" w:sz="2" w:space="0" w:color="000000"/>
            </w:tcBorders>
          </w:tcPr>
          <w:p w14:paraId="07776ED8" w14:textId="41D802C7" w:rsidR="00002243" w:rsidRPr="00F5328B" w:rsidRDefault="009E5806" w:rsidP="005B1CFE">
            <w:pPr>
              <w:pStyle w:val="TableParagraph"/>
              <w:spacing w:before="44"/>
              <w:ind w:left="838" w:right="827"/>
              <w:jc w:val="center"/>
              <w:rPr>
                <w:lang w:val="en-US"/>
              </w:rPr>
            </w:pPr>
            <w:r>
              <w:t>1</w:t>
            </w:r>
            <w:r w:rsidR="00F5328B">
              <w:rPr>
                <w:lang w:val="en-US"/>
              </w:rPr>
              <w:t>04</w:t>
            </w:r>
          </w:p>
        </w:tc>
      </w:tr>
      <w:tr w:rsidR="009E5806" w14:paraId="3E9F3CCC" w14:textId="77777777" w:rsidTr="00002243">
        <w:trPr>
          <w:trHeight w:val="292"/>
        </w:trPr>
        <w:tc>
          <w:tcPr>
            <w:tcW w:w="815" w:type="dxa"/>
          </w:tcPr>
          <w:p w14:paraId="2BCB47CC" w14:textId="77777777" w:rsidR="009E5806" w:rsidRPr="00EB3C1F" w:rsidRDefault="009E5806" w:rsidP="00EB3C1F">
            <w:pPr>
              <w:pStyle w:val="TableParagraph"/>
              <w:spacing w:line="178" w:lineRule="exact"/>
              <w:ind w:left="11"/>
              <w:jc w:val="center"/>
            </w:pPr>
          </w:p>
        </w:tc>
        <w:tc>
          <w:tcPr>
            <w:tcW w:w="6278" w:type="dxa"/>
          </w:tcPr>
          <w:p w14:paraId="308E250B" w14:textId="05441D87" w:rsidR="009E5806" w:rsidRDefault="009E5806" w:rsidP="005B1CFE">
            <w:pPr>
              <w:pStyle w:val="TableParagraph"/>
              <w:spacing w:before="44"/>
              <w:ind w:left="11"/>
            </w:pPr>
            <w:r>
              <w:t>- несчастные случаи</w:t>
            </w:r>
          </w:p>
        </w:tc>
        <w:tc>
          <w:tcPr>
            <w:tcW w:w="2487" w:type="dxa"/>
            <w:tcBorders>
              <w:right w:val="single" w:sz="2" w:space="0" w:color="000000"/>
            </w:tcBorders>
          </w:tcPr>
          <w:p w14:paraId="582FD8DB" w14:textId="5554BE1E" w:rsidR="009E5806" w:rsidRPr="00F5328B" w:rsidRDefault="00F5328B" w:rsidP="005B1CFE">
            <w:pPr>
              <w:pStyle w:val="TableParagraph"/>
              <w:spacing w:before="44"/>
              <w:ind w:left="838" w:right="827"/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</w:tr>
      <w:tr w:rsidR="009E5806" w14:paraId="0AF8DBE9" w14:textId="77777777" w:rsidTr="00002243">
        <w:trPr>
          <w:trHeight w:val="292"/>
        </w:trPr>
        <w:tc>
          <w:tcPr>
            <w:tcW w:w="815" w:type="dxa"/>
          </w:tcPr>
          <w:p w14:paraId="3E3B7123" w14:textId="77777777" w:rsidR="009E5806" w:rsidRPr="00EB3C1F" w:rsidRDefault="009E5806" w:rsidP="00EB3C1F">
            <w:pPr>
              <w:pStyle w:val="TableParagraph"/>
              <w:spacing w:line="178" w:lineRule="exact"/>
              <w:ind w:left="11"/>
              <w:jc w:val="center"/>
            </w:pPr>
          </w:p>
        </w:tc>
        <w:tc>
          <w:tcPr>
            <w:tcW w:w="6278" w:type="dxa"/>
          </w:tcPr>
          <w:p w14:paraId="09701B98" w14:textId="30322719" w:rsidR="009E5806" w:rsidRDefault="009E5806" w:rsidP="005B1CFE">
            <w:pPr>
              <w:pStyle w:val="TableParagraph"/>
              <w:spacing w:before="44"/>
              <w:ind w:left="11"/>
            </w:pPr>
            <w:r>
              <w:t>- налог на землю</w:t>
            </w:r>
          </w:p>
        </w:tc>
        <w:tc>
          <w:tcPr>
            <w:tcW w:w="2487" w:type="dxa"/>
            <w:tcBorders>
              <w:right w:val="single" w:sz="2" w:space="0" w:color="000000"/>
            </w:tcBorders>
          </w:tcPr>
          <w:p w14:paraId="2CDF3B76" w14:textId="3141E1BC" w:rsidR="009E5806" w:rsidRPr="00F5328B" w:rsidRDefault="00F5328B" w:rsidP="005B1CFE">
            <w:pPr>
              <w:pStyle w:val="TableParagraph"/>
              <w:spacing w:before="44"/>
              <w:ind w:left="838" w:right="827"/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</w:tr>
      <w:tr w:rsidR="009E5806" w14:paraId="7E6028C0" w14:textId="77777777" w:rsidTr="00002243">
        <w:trPr>
          <w:trHeight w:val="292"/>
        </w:trPr>
        <w:tc>
          <w:tcPr>
            <w:tcW w:w="815" w:type="dxa"/>
          </w:tcPr>
          <w:p w14:paraId="5809B8F7" w14:textId="1B9B1333" w:rsidR="009E5806" w:rsidRPr="00EB3C1F" w:rsidRDefault="009E5806" w:rsidP="00EB3C1F">
            <w:pPr>
              <w:pStyle w:val="TableParagraph"/>
              <w:spacing w:line="178" w:lineRule="exact"/>
              <w:ind w:left="11"/>
              <w:jc w:val="center"/>
            </w:pPr>
            <w:r>
              <w:t>5.</w:t>
            </w:r>
          </w:p>
        </w:tc>
        <w:tc>
          <w:tcPr>
            <w:tcW w:w="6278" w:type="dxa"/>
          </w:tcPr>
          <w:p w14:paraId="0809CE13" w14:textId="68118246" w:rsidR="009E5806" w:rsidRDefault="009E5806" w:rsidP="005B1CFE">
            <w:pPr>
              <w:pStyle w:val="TableParagraph"/>
              <w:spacing w:before="44"/>
              <w:ind w:left="11"/>
            </w:pPr>
            <w:r>
              <w:t>Заработная плата</w:t>
            </w:r>
          </w:p>
        </w:tc>
        <w:tc>
          <w:tcPr>
            <w:tcW w:w="2487" w:type="dxa"/>
            <w:tcBorders>
              <w:right w:val="single" w:sz="2" w:space="0" w:color="000000"/>
            </w:tcBorders>
          </w:tcPr>
          <w:p w14:paraId="7B33696B" w14:textId="18922738" w:rsidR="009E5806" w:rsidRPr="00F5328B" w:rsidRDefault="00F5328B" w:rsidP="005B1CFE">
            <w:pPr>
              <w:pStyle w:val="TableParagraph"/>
              <w:spacing w:before="44"/>
              <w:ind w:left="838" w:right="827"/>
              <w:jc w:val="center"/>
              <w:rPr>
                <w:lang w:val="en-US"/>
              </w:rPr>
            </w:pPr>
            <w:r>
              <w:rPr>
                <w:lang w:val="en-US"/>
              </w:rPr>
              <w:t>4287</w:t>
            </w:r>
          </w:p>
        </w:tc>
      </w:tr>
      <w:tr w:rsidR="009E5806" w14:paraId="71991F54" w14:textId="77777777" w:rsidTr="00002243">
        <w:trPr>
          <w:trHeight w:val="292"/>
        </w:trPr>
        <w:tc>
          <w:tcPr>
            <w:tcW w:w="815" w:type="dxa"/>
          </w:tcPr>
          <w:p w14:paraId="2AEE3FE7" w14:textId="77777777" w:rsidR="009E5806" w:rsidRPr="00EB3C1F" w:rsidRDefault="009E5806" w:rsidP="00EB3C1F">
            <w:pPr>
              <w:pStyle w:val="TableParagraph"/>
              <w:spacing w:line="178" w:lineRule="exact"/>
              <w:ind w:left="11"/>
              <w:jc w:val="center"/>
            </w:pPr>
          </w:p>
        </w:tc>
        <w:tc>
          <w:tcPr>
            <w:tcW w:w="6278" w:type="dxa"/>
          </w:tcPr>
          <w:p w14:paraId="11165271" w14:textId="55B12389" w:rsidR="009E5806" w:rsidRDefault="009E5806" w:rsidP="005B1CFE">
            <w:pPr>
              <w:pStyle w:val="TableParagraph"/>
              <w:spacing w:before="44"/>
              <w:ind w:left="11"/>
            </w:pPr>
            <w:r>
              <w:t>Прочие расходы</w:t>
            </w:r>
          </w:p>
        </w:tc>
        <w:tc>
          <w:tcPr>
            <w:tcW w:w="2487" w:type="dxa"/>
            <w:tcBorders>
              <w:right w:val="single" w:sz="2" w:space="0" w:color="000000"/>
            </w:tcBorders>
          </w:tcPr>
          <w:p w14:paraId="20658481" w14:textId="5D162C1B" w:rsidR="009E5806" w:rsidRPr="00F5328B" w:rsidRDefault="009E5806" w:rsidP="005B1CFE">
            <w:pPr>
              <w:pStyle w:val="TableParagraph"/>
              <w:spacing w:before="44"/>
              <w:ind w:left="838" w:right="827"/>
              <w:jc w:val="center"/>
              <w:rPr>
                <w:lang w:val="en-US"/>
              </w:rPr>
            </w:pPr>
            <w:r>
              <w:t>172</w:t>
            </w:r>
          </w:p>
        </w:tc>
      </w:tr>
    </w:tbl>
    <w:p w14:paraId="039C8893" w14:textId="1EA96DD3" w:rsidR="00BB1C47" w:rsidRDefault="00C16D8C">
      <w:pPr>
        <w:pStyle w:val="a4"/>
        <w:numPr>
          <w:ilvl w:val="0"/>
          <w:numId w:val="1"/>
        </w:numPr>
        <w:tabs>
          <w:tab w:val="left" w:pos="712"/>
        </w:tabs>
        <w:spacing w:before="77"/>
        <w:ind w:left="711"/>
        <w:jc w:val="left"/>
        <w:rPr>
          <w:b/>
          <w:sz w:val="20"/>
        </w:rPr>
      </w:pPr>
      <w:proofErr w:type="gramStart"/>
      <w:r>
        <w:rPr>
          <w:b/>
        </w:rPr>
        <w:t>Перспективы</w:t>
      </w:r>
      <w:r>
        <w:rPr>
          <w:b/>
          <w:spacing w:val="-4"/>
        </w:rPr>
        <w:t xml:space="preserve">  </w:t>
      </w:r>
      <w:r>
        <w:rPr>
          <w:b/>
        </w:rPr>
        <w:t>развития</w:t>
      </w:r>
      <w:proofErr w:type="gramEnd"/>
      <w:r w:rsidR="004316D9">
        <w:rPr>
          <w:b/>
        </w:rPr>
        <w:t>:</w:t>
      </w:r>
    </w:p>
    <w:p w14:paraId="273010AC" w14:textId="77777777" w:rsidR="00BB1C47" w:rsidRDefault="00C16D8C">
      <w:pPr>
        <w:pStyle w:val="a3"/>
        <w:spacing w:before="11"/>
        <w:ind w:left="545"/>
      </w:pPr>
      <w:r>
        <w:t>Основные</w:t>
      </w:r>
      <w:r>
        <w:rPr>
          <w:spacing w:val="-5"/>
        </w:rPr>
        <w:t xml:space="preserve"> </w:t>
      </w:r>
      <w:r>
        <w:t>перспективы:</w:t>
      </w:r>
    </w:p>
    <w:p w14:paraId="79FC62D5" w14:textId="64E6EDC0" w:rsidR="00BB1C47" w:rsidRDefault="00C16D8C">
      <w:pPr>
        <w:pStyle w:val="a3"/>
        <w:spacing w:before="14" w:line="252" w:lineRule="auto"/>
        <w:ind w:left="545" w:right="1238"/>
      </w:pPr>
      <w:r>
        <w:t xml:space="preserve">-повышение качества оказываемых образовательных услуг за счет современных </w:t>
      </w:r>
      <w:proofErr w:type="gramStart"/>
      <w:r>
        <w:t>высоко-</w:t>
      </w:r>
      <w:r>
        <w:rPr>
          <w:spacing w:val="-52"/>
        </w:rPr>
        <w:t xml:space="preserve"> </w:t>
      </w:r>
      <w:r>
        <w:t>технологичных</w:t>
      </w:r>
      <w:proofErr w:type="gramEnd"/>
      <w:r>
        <w:t xml:space="preserve"> методов</w:t>
      </w:r>
      <w:r>
        <w:rPr>
          <w:spacing w:val="-1"/>
        </w:rPr>
        <w:t xml:space="preserve"> </w:t>
      </w:r>
      <w:r>
        <w:t>обучения</w:t>
      </w:r>
      <w:r w:rsidR="004316D9">
        <w:t>;</w:t>
      </w:r>
    </w:p>
    <w:p w14:paraId="6268891A" w14:textId="529E48DF" w:rsidR="00BB1C47" w:rsidRDefault="00C16D8C">
      <w:pPr>
        <w:pStyle w:val="a3"/>
        <w:spacing w:before="1"/>
        <w:ind w:left="545"/>
      </w:pPr>
      <w:r>
        <w:t>-повышение</w:t>
      </w:r>
      <w:r>
        <w:rPr>
          <w:spacing w:val="-2"/>
        </w:rPr>
        <w:t xml:space="preserve"> </w:t>
      </w:r>
      <w:r>
        <w:t>статуса</w:t>
      </w:r>
      <w:r>
        <w:rPr>
          <w:spacing w:val="-2"/>
        </w:rPr>
        <w:t xml:space="preserve"> </w:t>
      </w:r>
      <w:r>
        <w:t>образовательн</w:t>
      </w:r>
      <w:r w:rsidR="004316D9">
        <w:t>ой организации</w:t>
      </w:r>
      <w:r>
        <w:rPr>
          <w:spacing w:val="-5"/>
        </w:rPr>
        <w:t xml:space="preserve"> </w:t>
      </w:r>
      <w:r>
        <w:t>среди</w:t>
      </w:r>
      <w:r>
        <w:rPr>
          <w:spacing w:val="-2"/>
        </w:rPr>
        <w:t xml:space="preserve"> </w:t>
      </w:r>
      <w:r>
        <w:t>населения;</w:t>
      </w:r>
    </w:p>
    <w:p w14:paraId="49FE7ED1" w14:textId="77777777" w:rsidR="004316D9" w:rsidRDefault="00C16D8C">
      <w:pPr>
        <w:pStyle w:val="a3"/>
        <w:spacing w:before="14"/>
        <w:ind w:left="545"/>
      </w:pPr>
      <w:r>
        <w:t>-повышение</w:t>
      </w:r>
      <w:r>
        <w:rPr>
          <w:spacing w:val="-2"/>
        </w:rPr>
        <w:t xml:space="preserve"> </w:t>
      </w:r>
      <w:r>
        <w:t>заработной</w:t>
      </w:r>
      <w:r>
        <w:rPr>
          <w:spacing w:val="-2"/>
        </w:rPr>
        <w:t xml:space="preserve"> </w:t>
      </w:r>
      <w:r>
        <w:t>платы</w:t>
      </w:r>
      <w:r>
        <w:rPr>
          <w:spacing w:val="-2"/>
        </w:rPr>
        <w:t xml:space="preserve"> </w:t>
      </w:r>
      <w:r>
        <w:t>сотрудников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привлечение</w:t>
      </w:r>
      <w:r>
        <w:rPr>
          <w:spacing w:val="-4"/>
        </w:rPr>
        <w:t xml:space="preserve"> </w:t>
      </w:r>
      <w:r>
        <w:t>квалифицированных</w:t>
      </w:r>
      <w:r>
        <w:rPr>
          <w:spacing w:val="-1"/>
        </w:rPr>
        <w:t xml:space="preserve"> </w:t>
      </w:r>
      <w:r>
        <w:t>кадров;</w:t>
      </w:r>
    </w:p>
    <w:p w14:paraId="16A2A078" w14:textId="4353EF11" w:rsidR="00BB1C47" w:rsidRDefault="00C16D8C" w:rsidP="004316D9">
      <w:pPr>
        <w:pStyle w:val="a3"/>
        <w:spacing w:before="14"/>
        <w:ind w:left="545"/>
      </w:pPr>
      <w:r>
        <w:rPr>
          <w:spacing w:val="-2"/>
        </w:rPr>
        <w:t xml:space="preserve"> </w:t>
      </w:r>
      <w:r>
        <w:t xml:space="preserve">-возможность эффективного и целесообразного использования инновационных технологий на </w:t>
      </w:r>
      <w:proofErr w:type="gramStart"/>
      <w:r>
        <w:t>базе</w:t>
      </w:r>
      <w:r>
        <w:rPr>
          <w:spacing w:val="-52"/>
        </w:rPr>
        <w:t xml:space="preserve"> </w:t>
      </w:r>
      <w:r>
        <w:t xml:space="preserve"> Центра</w:t>
      </w:r>
      <w:proofErr w:type="gramEnd"/>
      <w:r>
        <w:t xml:space="preserve"> обучения "Партнер";</w:t>
      </w:r>
    </w:p>
    <w:p w14:paraId="77F2CCD2" w14:textId="77777777" w:rsidR="00BB1C47" w:rsidRDefault="00C16D8C">
      <w:pPr>
        <w:pStyle w:val="a3"/>
        <w:spacing w:before="4" w:line="252" w:lineRule="auto"/>
        <w:ind w:left="545" w:right="1092"/>
        <w:jc w:val="both"/>
      </w:pPr>
      <w:r>
        <w:t>-повышение эффективности использования ресурсов при осуществлении образовательной</w:t>
      </w:r>
      <w:r>
        <w:rPr>
          <w:spacing w:val="-52"/>
        </w:rPr>
        <w:t xml:space="preserve"> </w:t>
      </w:r>
      <w:r>
        <w:t>деятельности.</w:t>
      </w:r>
    </w:p>
    <w:p w14:paraId="38A87B17" w14:textId="77777777" w:rsidR="00BB1C47" w:rsidRDefault="00C16D8C">
      <w:pPr>
        <w:pStyle w:val="a3"/>
        <w:spacing w:before="2" w:line="252" w:lineRule="auto"/>
        <w:ind w:left="545" w:right="220" w:firstLine="319"/>
        <w:jc w:val="both"/>
      </w:pPr>
      <w:r>
        <w:t>В</w:t>
      </w:r>
      <w:r>
        <w:rPr>
          <w:spacing w:val="-10"/>
        </w:rPr>
        <w:t xml:space="preserve"> </w:t>
      </w:r>
      <w:r>
        <w:t>течение</w:t>
      </w:r>
      <w:r>
        <w:rPr>
          <w:spacing w:val="-8"/>
        </w:rPr>
        <w:t xml:space="preserve"> </w:t>
      </w:r>
      <w:r>
        <w:t>года</w:t>
      </w:r>
      <w:r>
        <w:rPr>
          <w:spacing w:val="-10"/>
        </w:rPr>
        <w:t xml:space="preserve"> </w:t>
      </w:r>
      <w:r>
        <w:t>повысить</w:t>
      </w:r>
      <w:r>
        <w:rPr>
          <w:spacing w:val="-11"/>
        </w:rPr>
        <w:t xml:space="preserve"> </w:t>
      </w:r>
      <w:r>
        <w:t>конкурентоспособность</w:t>
      </w:r>
      <w:r>
        <w:rPr>
          <w:spacing w:val="-11"/>
        </w:rPr>
        <w:t xml:space="preserve"> </w:t>
      </w:r>
      <w:r>
        <w:t>автошколы</w:t>
      </w:r>
      <w:r>
        <w:rPr>
          <w:spacing w:val="-9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счёт</w:t>
      </w:r>
      <w:r>
        <w:rPr>
          <w:spacing w:val="-9"/>
        </w:rPr>
        <w:t xml:space="preserve"> </w:t>
      </w:r>
      <w:r>
        <w:t>повышения качества обучения и приобретения перспективных материальных средств</w:t>
      </w:r>
    </w:p>
    <w:p w14:paraId="3287034A" w14:textId="71EF3131" w:rsidR="00BB1C47" w:rsidRDefault="004316D9">
      <w:pPr>
        <w:pStyle w:val="a3"/>
        <w:spacing w:line="254" w:lineRule="auto"/>
        <w:ind w:left="545" w:right="217" w:firstLine="319"/>
        <w:jc w:val="both"/>
      </w:pPr>
      <w:r w:rsidRPr="004316D9">
        <w:rPr>
          <w:noProof/>
        </w:rPr>
        <w:drawing>
          <wp:anchor distT="0" distB="0" distL="114300" distR="114300" simplePos="0" relativeHeight="251657216" behindDoc="1" locked="0" layoutInCell="1" allowOverlap="1" wp14:anchorId="1036A403" wp14:editId="39DE28A9">
            <wp:simplePos x="0" y="0"/>
            <wp:positionH relativeFrom="column">
              <wp:posOffset>2457450</wp:posOffset>
            </wp:positionH>
            <wp:positionV relativeFrom="paragraph">
              <wp:posOffset>8890</wp:posOffset>
            </wp:positionV>
            <wp:extent cx="2266950" cy="1866900"/>
            <wp:effectExtent l="0" t="0" r="0" b="0"/>
            <wp:wrapNone/>
            <wp:docPr id="11478030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6D8C">
        <w:t>В качестве мероприятий, способствующих повышению эффективности деятельности</w:t>
      </w:r>
      <w:r w:rsidR="00C16D8C">
        <w:rPr>
          <w:spacing w:val="1"/>
        </w:rPr>
        <w:t xml:space="preserve"> </w:t>
      </w:r>
      <w:r w:rsidR="00C16D8C">
        <w:t>Центра обучения "Партнер", планируется провести:</w:t>
      </w:r>
    </w:p>
    <w:p w14:paraId="0095F0DF" w14:textId="57ABF92C" w:rsidR="00BB1C47" w:rsidRDefault="00C16D8C">
      <w:pPr>
        <w:pStyle w:val="a3"/>
        <w:spacing w:line="250" w:lineRule="exact"/>
        <w:ind w:left="545"/>
        <w:jc w:val="both"/>
      </w:pPr>
      <w:r>
        <w:t>-</w:t>
      </w:r>
      <w:r w:rsidR="004316D9">
        <w:t xml:space="preserve"> </w:t>
      </w:r>
      <w:r>
        <w:t>совершенствование</w:t>
      </w:r>
      <w:r>
        <w:rPr>
          <w:spacing w:val="-2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труда;</w:t>
      </w:r>
    </w:p>
    <w:p w14:paraId="13465D54" w14:textId="5F902FB3" w:rsidR="00BB1C47" w:rsidRDefault="00C16D8C">
      <w:pPr>
        <w:pStyle w:val="a3"/>
        <w:spacing w:before="13"/>
        <w:ind w:left="545"/>
        <w:jc w:val="both"/>
      </w:pPr>
      <w:r>
        <w:t>-</w:t>
      </w:r>
      <w:r w:rsidR="004316D9">
        <w:t xml:space="preserve"> </w:t>
      </w:r>
      <w:r>
        <w:t>повышение</w:t>
      </w:r>
      <w:r>
        <w:rPr>
          <w:spacing w:val="-4"/>
        </w:rPr>
        <w:t xml:space="preserve"> </w:t>
      </w:r>
      <w:r>
        <w:t>квалификации</w:t>
      </w:r>
      <w:r>
        <w:rPr>
          <w:spacing w:val="-4"/>
        </w:rPr>
        <w:t xml:space="preserve"> </w:t>
      </w:r>
      <w:r>
        <w:t>персонала.</w:t>
      </w:r>
    </w:p>
    <w:p w14:paraId="0D77097B" w14:textId="4D770340" w:rsidR="00B04A9D" w:rsidRDefault="00B04A9D">
      <w:pPr>
        <w:pStyle w:val="a3"/>
        <w:spacing w:before="13"/>
        <w:ind w:left="545"/>
        <w:jc w:val="both"/>
      </w:pPr>
    </w:p>
    <w:p w14:paraId="6A04426D" w14:textId="1BF71BB8" w:rsidR="004316D9" w:rsidRDefault="004316D9">
      <w:pPr>
        <w:pStyle w:val="a3"/>
        <w:spacing w:before="13"/>
        <w:ind w:left="545"/>
        <w:jc w:val="both"/>
      </w:pPr>
      <w:r>
        <w:t>Директор Центра обучения "Партнер"                      М. Б. Колычев</w:t>
      </w:r>
    </w:p>
    <w:sectPr w:rsidR="004316D9" w:rsidSect="00713B03">
      <w:pgSz w:w="11900" w:h="1685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4D08E5"/>
    <w:multiLevelType w:val="multilevel"/>
    <w:tmpl w:val="07C4625A"/>
    <w:lvl w:ilvl="0">
      <w:start w:val="1"/>
      <w:numFmt w:val="decimal"/>
      <w:lvlText w:val="%1."/>
      <w:lvlJc w:val="left"/>
      <w:pPr>
        <w:ind w:left="876" w:hanging="167"/>
        <w:jc w:val="right"/>
      </w:pPr>
      <w:rPr>
        <w:rFonts w:hint="default"/>
        <w:b/>
        <w:bCs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94" w:hanging="333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1999" w:hanging="33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19" w:hanging="33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39" w:hanging="33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59" w:hanging="33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9" w:hanging="33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99" w:hanging="33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9" w:hanging="333"/>
      </w:pPr>
      <w:rPr>
        <w:rFonts w:hint="default"/>
        <w:lang w:val="ru-RU" w:eastAsia="en-US" w:bidi="ar-SA"/>
      </w:rPr>
    </w:lvl>
  </w:abstractNum>
  <w:num w:numId="1" w16cid:durableId="242493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1C47"/>
    <w:rsid w:val="00002243"/>
    <w:rsid w:val="00047CE8"/>
    <w:rsid w:val="002C44EA"/>
    <w:rsid w:val="004316D9"/>
    <w:rsid w:val="004E0CDA"/>
    <w:rsid w:val="00587B2F"/>
    <w:rsid w:val="007071CD"/>
    <w:rsid w:val="00713B03"/>
    <w:rsid w:val="007260FB"/>
    <w:rsid w:val="008025AE"/>
    <w:rsid w:val="009E5806"/>
    <w:rsid w:val="00B04A9D"/>
    <w:rsid w:val="00B30451"/>
    <w:rsid w:val="00BB1C47"/>
    <w:rsid w:val="00C16D8C"/>
    <w:rsid w:val="00C55880"/>
    <w:rsid w:val="00CF7440"/>
    <w:rsid w:val="00D17CF8"/>
    <w:rsid w:val="00E43E12"/>
    <w:rsid w:val="00EB3C1F"/>
    <w:rsid w:val="00F5328B"/>
    <w:rsid w:val="00F56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DBF07"/>
  <w15:docId w15:val="{73404C5F-281B-4083-8E69-4EE3DF7DE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BB1C47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qFormat/>
    <w:rsid w:val="00C16D8C"/>
    <w:pPr>
      <w:keepNext/>
      <w:widowControl/>
      <w:autoSpaceDE/>
      <w:autoSpaceDN/>
      <w:jc w:val="center"/>
      <w:outlineLvl w:val="0"/>
    </w:pPr>
    <w:rPr>
      <w:rFonts w:ascii="Arial" w:hAnsi="Arial" w:cs="Arial"/>
      <w:b/>
      <w:bCs/>
      <w:sz w:val="3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B1C4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B1C47"/>
  </w:style>
  <w:style w:type="paragraph" w:customStyle="1" w:styleId="11">
    <w:name w:val="Заголовок 11"/>
    <w:basedOn w:val="a"/>
    <w:uiPriority w:val="1"/>
    <w:qFormat/>
    <w:rsid w:val="00BB1C47"/>
    <w:pPr>
      <w:spacing w:before="60"/>
      <w:ind w:left="778" w:hanging="241"/>
      <w:outlineLvl w:val="1"/>
    </w:pPr>
    <w:rPr>
      <w:b/>
      <w:bCs/>
      <w:sz w:val="24"/>
      <w:szCs w:val="24"/>
    </w:rPr>
  </w:style>
  <w:style w:type="paragraph" w:customStyle="1" w:styleId="21">
    <w:name w:val="Заголовок 21"/>
    <w:basedOn w:val="a"/>
    <w:uiPriority w:val="1"/>
    <w:qFormat/>
    <w:rsid w:val="00BB1C47"/>
    <w:pPr>
      <w:ind w:left="711" w:hanging="167"/>
      <w:outlineLvl w:val="2"/>
    </w:pPr>
    <w:rPr>
      <w:b/>
      <w:bCs/>
    </w:rPr>
  </w:style>
  <w:style w:type="paragraph" w:styleId="a4">
    <w:name w:val="List Paragraph"/>
    <w:basedOn w:val="a"/>
    <w:uiPriority w:val="1"/>
    <w:qFormat/>
    <w:rsid w:val="00BB1C47"/>
    <w:pPr>
      <w:ind w:left="494" w:hanging="167"/>
    </w:pPr>
  </w:style>
  <w:style w:type="paragraph" w:customStyle="1" w:styleId="TableParagraph">
    <w:name w:val="Table Paragraph"/>
    <w:basedOn w:val="a"/>
    <w:uiPriority w:val="1"/>
    <w:qFormat/>
    <w:rsid w:val="00BB1C47"/>
    <w:pPr>
      <w:spacing w:line="228" w:lineRule="exact"/>
    </w:pPr>
  </w:style>
  <w:style w:type="character" w:customStyle="1" w:styleId="10">
    <w:name w:val="Заголовок 1 Знак"/>
    <w:basedOn w:val="a0"/>
    <w:link w:val="1"/>
    <w:rsid w:val="00C16D8C"/>
    <w:rPr>
      <w:rFonts w:ascii="Arial" w:eastAsia="Times New Roman" w:hAnsi="Arial" w:cs="Arial"/>
      <w:b/>
      <w:bCs/>
      <w:sz w:val="36"/>
      <w:szCs w:val="24"/>
      <w:lang w:val="ru-RU" w:eastAsia="ru-RU"/>
    </w:rPr>
  </w:style>
  <w:style w:type="character" w:styleId="a5">
    <w:name w:val="Hyperlink"/>
    <w:rsid w:val="00C16D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partner771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U0cF7Xk21dUzw5iZeD2VjZVVQtiDiOQz+nPTSqBsd1c=</DigestValue>
    </Reference>
    <Reference Type="http://www.w3.org/2000/09/xmldsig#Object" URI="#idOfficeObject">
      <DigestMethod Algorithm="urn:ietf:params:xml:ns:cpxmlsec:algorithms:gostr34112012-256"/>
      <DigestValue>VXqrO9UCHyzCpMnNiAfVRNLtLzGmvAqZ8HAXf34vjxw=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NHzQyZn2n+w895OxSLvAY+lSHN+sM50NiLIA+thUudI=</DigestValue>
    </Reference>
  </SignedInfo>
  <SignatureValue>UqIGX+OWNun7Plx91t3J0FJqN5jfk5ahNmnRqeJMJ+A7rhBPhfDNGeDGD8JPU1hh
BbKPCmD8+ToxrO2TLg8Udw==</SignatureValue>
  <KeyInfo>
    <X509Data>
      <X509Certificate>MIIKTjCCCfugAwIBAgIRAs1PqAAis+ydSw2AWBPebv8wCgYIKoUDBwEBAwIwggE+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0/09/xmldsig#sha1"/>
        <DigestValue>RcoISnVx9jl/Vj/1cR2aKG3FQ4w=</DigestValue>
      </Reference>
      <Reference URI="/word/document.xml?ContentType=application/vnd.openxmlformats-officedocument.wordprocessingml.document.main+xml">
        <DigestMethod Algorithm="http://www.w3.org/2000/09/xmldsig#sha1"/>
        <DigestValue>JhpWvJ0c5OaR/RhwaipArPq675c=</DigestValue>
      </Reference>
      <Reference URI="/word/fontTable.xml?ContentType=application/vnd.openxmlformats-officedocument.wordprocessingml.fontTable+xml">
        <DigestMethod Algorithm="http://www.w3.org/2000/09/xmldsig#sha1"/>
        <DigestValue>5OPPBvFIH0+9XiiI9q2Chk7KyB4=</DigestValue>
      </Reference>
      <Reference URI="/word/media/image1.png?ContentType=image/png">
        <DigestMethod Algorithm="http://www.w3.org/2000/09/xmldsig#sha1"/>
        <DigestValue>sGG71lyw6KtEWByx5mL2aSRs7A8=</DigestValue>
      </Reference>
      <Reference URI="/word/numbering.xml?ContentType=application/vnd.openxmlformats-officedocument.wordprocessingml.numbering+xml">
        <DigestMethod Algorithm="http://www.w3.org/2000/09/xmldsig#sha1"/>
        <DigestValue>gkR2Quu0MfjtUMKqj8+TvSDaZaU=</DigestValue>
      </Reference>
      <Reference URI="/word/settings.xml?ContentType=application/vnd.openxmlformats-officedocument.wordprocessingml.settings+xml">
        <DigestMethod Algorithm="http://www.w3.org/2000/09/xmldsig#sha1"/>
        <DigestValue>X7zdOLbxATm2W1OkStbfSoHdiQs=</DigestValue>
      </Reference>
      <Reference URI="/word/styles.xml?ContentType=application/vnd.openxmlformats-officedocument.wordprocessingml.styles+xml">
        <DigestMethod Algorithm="http://www.w3.org/2000/09/xmldsig#sha1"/>
        <DigestValue>JUNTBuZt36NJWsdkAHbk+d7HJqE=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PWAjKszzP+L8dFsGUOIX/E/iCes=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2026-03-15T12:56:19Z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vbyj,hfp</SignatureComments>
          <WindowsVersion>10.0</WindowsVersion>
          <OfficeVersion>16.0.19725/27</OfficeVersion>
          <ApplicationVersion>16.0.19725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2026-03-15T12:56:19Z</xd:SigningTime>
          <xd:SigningCertificate>
            <xd:Cert>
              <xd:CertDigest>
                <DigestMethod Algorithm="http://www.w3.org/2000/09/xmldsig#sha1"/>
                <DigestValue>960zGF8sWLwUPyDtsO46leEq3rA=</DigestValue>
              </xd:CertDigest>
              <xd:IssuerSerial>
                <X509IssuerName>CN=Федеральная налоговая служба, O=Федеральная налоговая служба, STREET="ул. Неглинная, д. 23", L=г. Москва, S=77 Москва, C=RU, ОГРН=1047707030513, E=uc@tax.gov.ru, ИНН ЮЛ=7707329152</X509IssuerName>
                <X509SerialNumber>953470071885162351170988442180137152255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http://uri.etsi.org/01903/v1.2.2#ProofOfApproval</xd:Identifier>
              <xd:Description>Утвердил данный документ</xd:Description>
            </xd:CommitmentTypeId>
            <xd:AllSignedDataObjects/>
            <xd:CommitmentTypeQualifiers>
              <xd:CommitmentTypeQualifier>vbyj,hfp</xd:CommitmentTypeQualifier>
            </xd:CommitmentTypeQualifiers>
          </xd:CommitmentTypeIndication>
        </xd:SignedDataObject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744</Words>
  <Characters>4246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МЫ  РАБОТАЕМ ДЛЯ  ВАС !</cp:lastModifiedBy>
  <cp:revision>13</cp:revision>
  <cp:lastPrinted>2025-02-07T08:54:00Z</cp:lastPrinted>
  <dcterms:created xsi:type="dcterms:W3CDTF">2021-04-11T20:37:00Z</dcterms:created>
  <dcterms:modified xsi:type="dcterms:W3CDTF">2026-03-15T12:53:00Z</dcterms:modified>
</cp:coreProperties>
</file>