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46FE" w:rsidRDefault="00F046FE" w:rsidP="00F046FE">
      <w:pPr>
        <w:autoSpaceDE w:val="0"/>
        <w:autoSpaceDN w:val="0"/>
        <w:adjustRightInd w:val="0"/>
        <w:spacing w:after="0" w:line="240" w:lineRule="auto"/>
        <w:jc w:val="right"/>
        <w:rPr>
          <w:rFonts w:cs="Calibri"/>
          <w:sz w:val="24"/>
          <w:szCs w:val="24"/>
        </w:rPr>
      </w:pPr>
      <w:r>
        <w:rPr>
          <w:noProof/>
          <w:lang w:eastAsia="ru-RU"/>
        </w:rPr>
        <w:drawing>
          <wp:anchor distT="0" distB="0" distL="114300" distR="114300" simplePos="0" relativeHeight="251659264" behindDoc="1" locked="0" layoutInCell="1" allowOverlap="1">
            <wp:simplePos x="0" y="0"/>
            <wp:positionH relativeFrom="column">
              <wp:posOffset>4810125</wp:posOffset>
            </wp:positionH>
            <wp:positionV relativeFrom="paragraph">
              <wp:posOffset>-494665</wp:posOffset>
            </wp:positionV>
            <wp:extent cx="2143125" cy="1914525"/>
            <wp:effectExtent l="19050" t="0" r="9525" b="0"/>
            <wp:wrapNone/>
            <wp:docPr id="1" name="Рисунок 2" descr="новая печа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новая печать"/>
                    <pic:cNvPicPr>
                      <a:picLocks noChangeAspect="1" noChangeArrowheads="1"/>
                    </pic:cNvPicPr>
                  </pic:nvPicPr>
                  <pic:blipFill>
                    <a:blip r:embed="rId5" cstate="print"/>
                    <a:srcRect/>
                    <a:stretch>
                      <a:fillRect/>
                    </a:stretch>
                  </pic:blipFill>
                  <pic:spPr bwMode="auto">
                    <a:xfrm>
                      <a:off x="0" y="0"/>
                      <a:ext cx="2143125" cy="1914525"/>
                    </a:xfrm>
                    <a:prstGeom prst="rect">
                      <a:avLst/>
                    </a:prstGeom>
                    <a:noFill/>
                  </pic:spPr>
                </pic:pic>
              </a:graphicData>
            </a:graphic>
          </wp:anchor>
        </w:drawing>
      </w:r>
      <w:r>
        <w:rPr>
          <w:rFonts w:cs="Calibri"/>
          <w:sz w:val="24"/>
          <w:szCs w:val="24"/>
        </w:rPr>
        <w:t>«Утверждаю»</w:t>
      </w:r>
    </w:p>
    <w:p w:rsidR="00F046FE" w:rsidRDefault="00F046FE" w:rsidP="00F046FE">
      <w:pPr>
        <w:autoSpaceDE w:val="0"/>
        <w:autoSpaceDN w:val="0"/>
        <w:adjustRightInd w:val="0"/>
        <w:spacing w:after="0" w:line="240" w:lineRule="auto"/>
        <w:jc w:val="right"/>
        <w:rPr>
          <w:rFonts w:cs="Calibri"/>
          <w:sz w:val="20"/>
          <w:szCs w:val="20"/>
        </w:rPr>
      </w:pPr>
      <w:r>
        <w:rPr>
          <w:rFonts w:cs="Calibri"/>
          <w:sz w:val="20"/>
          <w:szCs w:val="20"/>
        </w:rPr>
        <w:t>Директор Центра обучения</w:t>
      </w:r>
    </w:p>
    <w:p w:rsidR="00F046FE" w:rsidRDefault="00F046FE" w:rsidP="00F046FE">
      <w:pPr>
        <w:autoSpaceDE w:val="0"/>
        <w:autoSpaceDN w:val="0"/>
        <w:adjustRightInd w:val="0"/>
        <w:spacing w:after="0" w:line="240" w:lineRule="auto"/>
        <w:jc w:val="right"/>
        <w:rPr>
          <w:rFonts w:cs="Calibri"/>
          <w:sz w:val="20"/>
          <w:szCs w:val="20"/>
        </w:rPr>
      </w:pPr>
      <w:r>
        <w:rPr>
          <w:rFonts w:cs="Calibri"/>
          <w:sz w:val="20"/>
          <w:szCs w:val="20"/>
        </w:rPr>
        <w:t xml:space="preserve">"Партнер"  ________ Б. А. </w:t>
      </w:r>
      <w:proofErr w:type="spellStart"/>
      <w:r>
        <w:rPr>
          <w:rFonts w:cs="Calibri"/>
          <w:sz w:val="20"/>
          <w:szCs w:val="20"/>
        </w:rPr>
        <w:t>Колычев</w:t>
      </w:r>
      <w:proofErr w:type="spellEnd"/>
      <w:r>
        <w:rPr>
          <w:rFonts w:cs="Calibri"/>
          <w:sz w:val="20"/>
          <w:szCs w:val="20"/>
        </w:rPr>
        <w:t xml:space="preserve"> </w:t>
      </w:r>
    </w:p>
    <w:p w:rsidR="00F046FE" w:rsidRDefault="00F046FE" w:rsidP="00F046FE">
      <w:pPr>
        <w:autoSpaceDE w:val="0"/>
        <w:autoSpaceDN w:val="0"/>
        <w:adjustRightInd w:val="0"/>
        <w:spacing w:after="0" w:line="240" w:lineRule="auto"/>
        <w:jc w:val="right"/>
        <w:rPr>
          <w:rFonts w:cs="Calibri"/>
          <w:sz w:val="20"/>
          <w:szCs w:val="20"/>
        </w:rPr>
      </w:pPr>
    </w:p>
    <w:p w:rsidR="00F046FE" w:rsidRDefault="00F046FE" w:rsidP="00F046FE">
      <w:pPr>
        <w:autoSpaceDE w:val="0"/>
        <w:autoSpaceDN w:val="0"/>
        <w:adjustRightInd w:val="0"/>
        <w:spacing w:after="0" w:line="240" w:lineRule="auto"/>
        <w:jc w:val="right"/>
        <w:rPr>
          <w:rFonts w:cs="Calibri"/>
          <w:b/>
          <w:sz w:val="20"/>
          <w:szCs w:val="20"/>
        </w:rPr>
      </w:pPr>
    </w:p>
    <w:p w:rsidR="00F046FE" w:rsidRDefault="00F046FE" w:rsidP="00F046FE">
      <w:pPr>
        <w:autoSpaceDE w:val="0"/>
        <w:autoSpaceDN w:val="0"/>
        <w:adjustRightInd w:val="0"/>
        <w:spacing w:after="0" w:line="240" w:lineRule="auto"/>
        <w:jc w:val="right"/>
        <w:rPr>
          <w:rFonts w:cs="Calibri"/>
          <w:sz w:val="20"/>
          <w:szCs w:val="20"/>
        </w:rPr>
      </w:pPr>
      <w:r>
        <w:rPr>
          <w:rFonts w:cs="Calibri"/>
          <w:sz w:val="20"/>
          <w:szCs w:val="20"/>
        </w:rPr>
        <w:t xml:space="preserve"> «04»  января 2021г.</w:t>
      </w:r>
    </w:p>
    <w:p w:rsidR="00F046FE" w:rsidRDefault="00F046FE" w:rsidP="00F046FE">
      <w:pPr>
        <w:autoSpaceDE w:val="0"/>
        <w:autoSpaceDN w:val="0"/>
        <w:adjustRightInd w:val="0"/>
        <w:spacing w:after="0" w:line="240" w:lineRule="auto"/>
        <w:rPr>
          <w:rFonts w:cs="Calibri"/>
          <w:b/>
          <w:sz w:val="24"/>
          <w:szCs w:val="24"/>
        </w:rPr>
      </w:pPr>
    </w:p>
    <w:p w:rsidR="00F046FE" w:rsidRDefault="00F046FE" w:rsidP="00F046FE">
      <w:pPr>
        <w:autoSpaceDE w:val="0"/>
        <w:autoSpaceDN w:val="0"/>
        <w:adjustRightInd w:val="0"/>
        <w:spacing w:after="0" w:line="240" w:lineRule="auto"/>
        <w:rPr>
          <w:rFonts w:cs="Calibri"/>
          <w:b/>
          <w:sz w:val="24"/>
          <w:szCs w:val="24"/>
        </w:rPr>
      </w:pPr>
    </w:p>
    <w:p w:rsidR="00F046FE" w:rsidRDefault="00F046FE" w:rsidP="00F046FE">
      <w:pPr>
        <w:autoSpaceDE w:val="0"/>
        <w:autoSpaceDN w:val="0"/>
        <w:adjustRightInd w:val="0"/>
        <w:spacing w:after="0" w:line="240" w:lineRule="auto"/>
        <w:rPr>
          <w:rFonts w:cs="Calibri"/>
          <w:b/>
          <w:sz w:val="24"/>
          <w:szCs w:val="24"/>
        </w:rPr>
      </w:pPr>
    </w:p>
    <w:p w:rsidR="00F046FE" w:rsidRDefault="00F046FE" w:rsidP="00F046FE">
      <w:pPr>
        <w:shd w:val="clear" w:color="auto" w:fill="FFFFFF" w:themeFill="background1"/>
        <w:spacing w:before="134" w:after="134" w:line="333" w:lineRule="atLeast"/>
        <w:jc w:val="center"/>
        <w:rPr>
          <w:rFonts w:ascii="Tahoma" w:eastAsia="Times New Roman" w:hAnsi="Tahoma" w:cs="Tahoma"/>
          <w:b/>
          <w:sz w:val="36"/>
          <w:szCs w:val="36"/>
          <w:lang w:eastAsia="ru-RU"/>
        </w:rPr>
      </w:pPr>
    </w:p>
    <w:p w:rsidR="00F046FE" w:rsidRDefault="00F046FE" w:rsidP="00F046FE">
      <w:pPr>
        <w:shd w:val="clear" w:color="auto" w:fill="FFFFFF" w:themeFill="background1"/>
        <w:spacing w:before="134" w:after="134" w:line="333" w:lineRule="atLeast"/>
        <w:jc w:val="center"/>
        <w:rPr>
          <w:rFonts w:ascii="Tahoma" w:eastAsia="Times New Roman" w:hAnsi="Tahoma" w:cs="Tahoma"/>
          <w:b/>
          <w:sz w:val="36"/>
          <w:szCs w:val="36"/>
          <w:lang w:eastAsia="ru-RU"/>
        </w:rPr>
      </w:pPr>
    </w:p>
    <w:p w:rsidR="00F046FE" w:rsidRDefault="00F046FE" w:rsidP="00F046FE">
      <w:pPr>
        <w:shd w:val="clear" w:color="auto" w:fill="FFFFFF" w:themeFill="background1"/>
        <w:spacing w:before="134" w:after="134" w:line="333" w:lineRule="atLeast"/>
        <w:jc w:val="center"/>
        <w:rPr>
          <w:rFonts w:ascii="Tahoma" w:eastAsia="Times New Roman" w:hAnsi="Tahoma" w:cs="Tahoma"/>
          <w:b/>
          <w:sz w:val="36"/>
          <w:szCs w:val="36"/>
          <w:lang w:eastAsia="ru-RU"/>
        </w:rPr>
      </w:pPr>
    </w:p>
    <w:p w:rsidR="00F046FE" w:rsidRDefault="00F046FE" w:rsidP="00F046FE">
      <w:pPr>
        <w:shd w:val="clear" w:color="auto" w:fill="FFFFFF" w:themeFill="background1"/>
        <w:spacing w:before="134" w:after="134" w:line="333" w:lineRule="atLeast"/>
        <w:jc w:val="center"/>
        <w:rPr>
          <w:rFonts w:ascii="Tahoma" w:eastAsia="Times New Roman" w:hAnsi="Tahoma" w:cs="Tahoma"/>
          <w:b/>
          <w:sz w:val="36"/>
          <w:szCs w:val="36"/>
          <w:lang w:eastAsia="ru-RU"/>
        </w:rPr>
      </w:pPr>
    </w:p>
    <w:p w:rsidR="00F046FE" w:rsidRPr="00A23FA6" w:rsidRDefault="00F046FE" w:rsidP="00F046FE">
      <w:pPr>
        <w:shd w:val="clear" w:color="auto" w:fill="FFFFFF" w:themeFill="background1"/>
        <w:spacing w:before="134" w:after="134" w:line="333" w:lineRule="atLeast"/>
        <w:jc w:val="center"/>
        <w:rPr>
          <w:rFonts w:eastAsia="Times New Roman" w:cstheme="minorHAnsi"/>
          <w:b/>
          <w:sz w:val="56"/>
          <w:szCs w:val="56"/>
          <w:lang w:eastAsia="ru-RU"/>
        </w:rPr>
      </w:pPr>
      <w:r w:rsidRPr="00A23FA6">
        <w:rPr>
          <w:rFonts w:eastAsia="Times New Roman" w:cstheme="minorHAnsi"/>
          <w:b/>
          <w:sz w:val="56"/>
          <w:szCs w:val="56"/>
          <w:lang w:eastAsia="ru-RU"/>
        </w:rPr>
        <w:t xml:space="preserve">ПОЛОЖЕНИЕ  </w:t>
      </w:r>
    </w:p>
    <w:p w:rsidR="00F046FE" w:rsidRDefault="00F046FE" w:rsidP="00F046FE">
      <w:pPr>
        <w:shd w:val="clear" w:color="auto" w:fill="FFFFFF" w:themeFill="background1"/>
        <w:spacing w:before="134" w:after="134" w:line="333" w:lineRule="atLeast"/>
        <w:jc w:val="center"/>
        <w:rPr>
          <w:rFonts w:eastAsia="Times New Roman" w:cstheme="minorHAnsi"/>
          <w:b/>
          <w:sz w:val="32"/>
          <w:szCs w:val="32"/>
          <w:lang w:eastAsia="ru-RU"/>
        </w:rPr>
      </w:pPr>
      <w:r w:rsidRPr="00A23FA6">
        <w:rPr>
          <w:rFonts w:eastAsia="Times New Roman" w:cstheme="minorHAnsi"/>
          <w:b/>
          <w:sz w:val="32"/>
          <w:szCs w:val="32"/>
          <w:lang w:eastAsia="ru-RU"/>
        </w:rPr>
        <w:t>ОБ  ОКАЗАНИИ  ПЛАТНЫХ  ОБРАЗОВАТЕЛЬНЫХ  УСЛУГ</w:t>
      </w:r>
    </w:p>
    <w:p w:rsidR="00F046FE" w:rsidRPr="003303B3" w:rsidRDefault="00F046FE" w:rsidP="00F046FE">
      <w:pPr>
        <w:shd w:val="clear" w:color="auto" w:fill="FFFFFF"/>
        <w:spacing w:before="120" w:after="120"/>
        <w:ind w:firstLine="720"/>
        <w:contextualSpacing/>
        <w:jc w:val="center"/>
        <w:rPr>
          <w:b/>
          <w:bCs/>
          <w:color w:val="000000"/>
          <w:spacing w:val="-5"/>
          <w:sz w:val="28"/>
          <w:szCs w:val="28"/>
        </w:rPr>
      </w:pPr>
      <w:r w:rsidRPr="003303B3">
        <w:rPr>
          <w:b/>
          <w:bCs/>
          <w:color w:val="000000"/>
          <w:spacing w:val="-5"/>
          <w:sz w:val="28"/>
          <w:szCs w:val="28"/>
        </w:rPr>
        <w:t>Автономной  некоммерческ</w:t>
      </w:r>
      <w:r>
        <w:rPr>
          <w:b/>
          <w:bCs/>
          <w:color w:val="000000"/>
          <w:spacing w:val="-5"/>
          <w:sz w:val="28"/>
          <w:szCs w:val="28"/>
        </w:rPr>
        <w:t xml:space="preserve">ой  организации </w:t>
      </w:r>
      <w:r w:rsidRPr="003303B3">
        <w:rPr>
          <w:b/>
          <w:bCs/>
          <w:color w:val="000000"/>
          <w:spacing w:val="-5"/>
          <w:sz w:val="28"/>
          <w:szCs w:val="28"/>
        </w:rPr>
        <w:t xml:space="preserve">  профессионального  образования  «Центр  обучения  «Партнер»</w:t>
      </w:r>
    </w:p>
    <w:p w:rsidR="00F046FE" w:rsidRDefault="00F046FE" w:rsidP="00F046FE">
      <w:pPr>
        <w:shd w:val="clear" w:color="auto" w:fill="FFFFFF" w:themeFill="background1"/>
        <w:spacing w:before="134" w:after="134" w:line="333" w:lineRule="atLeast"/>
        <w:jc w:val="center"/>
        <w:rPr>
          <w:rFonts w:eastAsia="Times New Roman" w:cstheme="minorHAnsi"/>
          <w:b/>
          <w:sz w:val="32"/>
          <w:szCs w:val="32"/>
          <w:lang w:eastAsia="ru-RU"/>
        </w:rPr>
      </w:pPr>
    </w:p>
    <w:p w:rsidR="00F046FE" w:rsidRDefault="00F046FE" w:rsidP="00F046FE">
      <w:pPr>
        <w:shd w:val="clear" w:color="auto" w:fill="FFFFFF" w:themeFill="background1"/>
        <w:spacing w:before="134" w:after="134" w:line="333" w:lineRule="atLeast"/>
        <w:jc w:val="center"/>
        <w:rPr>
          <w:rFonts w:eastAsia="Times New Roman" w:cstheme="minorHAnsi"/>
          <w:b/>
          <w:sz w:val="32"/>
          <w:szCs w:val="32"/>
          <w:lang w:eastAsia="ru-RU"/>
        </w:rPr>
      </w:pPr>
    </w:p>
    <w:p w:rsidR="00F046FE" w:rsidRDefault="00F046FE" w:rsidP="00F046FE">
      <w:pPr>
        <w:shd w:val="clear" w:color="auto" w:fill="FFFFFF" w:themeFill="background1"/>
        <w:spacing w:before="134" w:after="134" w:line="333" w:lineRule="atLeast"/>
        <w:jc w:val="center"/>
        <w:rPr>
          <w:rFonts w:eastAsia="Times New Roman" w:cstheme="minorHAnsi"/>
          <w:b/>
          <w:sz w:val="32"/>
          <w:szCs w:val="32"/>
          <w:lang w:eastAsia="ru-RU"/>
        </w:rPr>
      </w:pPr>
    </w:p>
    <w:p w:rsidR="00F046FE" w:rsidRDefault="00F046FE" w:rsidP="00F046FE">
      <w:pPr>
        <w:shd w:val="clear" w:color="auto" w:fill="FFFFFF" w:themeFill="background1"/>
        <w:spacing w:before="134" w:after="134" w:line="333" w:lineRule="atLeast"/>
        <w:jc w:val="center"/>
        <w:rPr>
          <w:rFonts w:eastAsia="Times New Roman" w:cstheme="minorHAnsi"/>
          <w:b/>
          <w:sz w:val="32"/>
          <w:szCs w:val="32"/>
          <w:lang w:eastAsia="ru-RU"/>
        </w:rPr>
      </w:pPr>
    </w:p>
    <w:p w:rsidR="00F046FE" w:rsidRDefault="00F046FE" w:rsidP="00F046FE">
      <w:pPr>
        <w:shd w:val="clear" w:color="auto" w:fill="FFFFFF" w:themeFill="background1"/>
        <w:spacing w:before="134" w:after="134" w:line="333" w:lineRule="atLeast"/>
        <w:jc w:val="center"/>
        <w:rPr>
          <w:rFonts w:eastAsia="Times New Roman" w:cstheme="minorHAnsi"/>
          <w:b/>
          <w:sz w:val="32"/>
          <w:szCs w:val="32"/>
          <w:lang w:eastAsia="ru-RU"/>
        </w:rPr>
      </w:pPr>
    </w:p>
    <w:tbl>
      <w:tblPr>
        <w:tblStyle w:val="a4"/>
        <w:tblW w:w="0" w:type="auto"/>
        <w:tblLook w:val="04A0"/>
      </w:tblPr>
      <w:tblGrid>
        <w:gridCol w:w="6204"/>
      </w:tblGrid>
      <w:tr w:rsidR="00F046FE" w:rsidTr="00781B43">
        <w:tc>
          <w:tcPr>
            <w:tcW w:w="6204" w:type="dxa"/>
          </w:tcPr>
          <w:p w:rsidR="00F046FE" w:rsidRPr="00986EEC" w:rsidRDefault="00F046FE" w:rsidP="00781B43">
            <w:pPr>
              <w:pStyle w:val="a3"/>
            </w:pPr>
            <w:r>
              <w:rPr>
                <w:noProof/>
                <w:lang w:eastAsia="ru-RU"/>
              </w:rPr>
              <w:drawing>
                <wp:anchor distT="0" distB="0" distL="114300" distR="114300" simplePos="0" relativeHeight="251660288" behindDoc="0" locked="0" layoutInCell="1" allowOverlap="1">
                  <wp:simplePos x="0" y="0"/>
                  <wp:positionH relativeFrom="column">
                    <wp:posOffset>-36195</wp:posOffset>
                  </wp:positionH>
                  <wp:positionV relativeFrom="paragraph">
                    <wp:posOffset>5080</wp:posOffset>
                  </wp:positionV>
                  <wp:extent cx="1063625" cy="1014730"/>
                  <wp:effectExtent l="19050" t="0" r="3175" b="0"/>
                  <wp:wrapSquare wrapText="bothSides"/>
                  <wp:docPr id="3" name="Рисунок 1" descr="Герб графа Боде-Колычева, стр.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графа Боде-Колычева, стр. 1"/>
                          <pic:cNvPicPr>
                            <a:picLocks noChangeAspect="1" noChangeArrowheads="1"/>
                          </pic:cNvPicPr>
                        </pic:nvPicPr>
                        <pic:blipFill>
                          <a:blip r:embed="rId6" cstate="print"/>
                          <a:srcRect/>
                          <a:stretch>
                            <a:fillRect/>
                          </a:stretch>
                        </pic:blipFill>
                        <pic:spPr bwMode="auto">
                          <a:xfrm>
                            <a:off x="0" y="0"/>
                            <a:ext cx="1063625" cy="1014730"/>
                          </a:xfrm>
                          <a:prstGeom prst="rect">
                            <a:avLst/>
                          </a:prstGeom>
                          <a:noFill/>
                          <a:ln w="9525">
                            <a:noFill/>
                            <a:miter lim="800000"/>
                            <a:headEnd/>
                            <a:tailEnd/>
                          </a:ln>
                        </pic:spPr>
                      </pic:pic>
                    </a:graphicData>
                  </a:graphic>
                </wp:anchor>
              </w:drawing>
            </w:r>
            <w:r>
              <w:t xml:space="preserve">                     </w:t>
            </w:r>
            <w:r w:rsidRPr="00986EEC">
              <w:t>ДОКУМЕНТ  ПОДПИСАН</w:t>
            </w:r>
          </w:p>
          <w:p w:rsidR="00F046FE" w:rsidRDefault="00F046FE" w:rsidP="00781B43">
            <w:pPr>
              <w:pStyle w:val="a3"/>
              <w:jc w:val="center"/>
            </w:pPr>
            <w:r w:rsidRPr="00986EEC">
              <w:t>ЭЛЕКТРОННОЙ  ПОДПИСЬЮ</w:t>
            </w:r>
          </w:p>
          <w:p w:rsidR="00F046FE" w:rsidRDefault="00F046FE" w:rsidP="00781B43">
            <w:pPr>
              <w:pStyle w:val="a3"/>
            </w:pPr>
            <w:r>
              <w:t xml:space="preserve">Сертификат:  </w:t>
            </w:r>
            <w:r w:rsidRPr="00F17A3F">
              <w:t>02C3 5E21 01BF AC63 9F4E 8E2A A4B8 F8C0 C8</w:t>
            </w:r>
          </w:p>
          <w:p w:rsidR="00F046FE" w:rsidRDefault="00F046FE" w:rsidP="00781B43">
            <w:pPr>
              <w:pStyle w:val="a3"/>
            </w:pPr>
            <w:r>
              <w:t xml:space="preserve">Владелец:      </w:t>
            </w:r>
            <w:proofErr w:type="spellStart"/>
            <w:r>
              <w:t>Колычев</w:t>
            </w:r>
            <w:proofErr w:type="spellEnd"/>
            <w:r>
              <w:t xml:space="preserve">  Борис  Анатольевич</w:t>
            </w:r>
          </w:p>
          <w:p w:rsidR="00F046FE" w:rsidRDefault="00F046FE" w:rsidP="00781B43">
            <w:pPr>
              <w:pStyle w:val="a3"/>
            </w:pPr>
            <w:r>
              <w:t>Действителен:  с  29.01.2021  по  03.02.2022</w:t>
            </w:r>
          </w:p>
        </w:tc>
      </w:tr>
    </w:tbl>
    <w:p w:rsidR="00F046FE" w:rsidRDefault="00F046FE" w:rsidP="00F046FE">
      <w:pPr>
        <w:shd w:val="clear" w:color="auto" w:fill="FFFFFF" w:themeFill="background1"/>
        <w:spacing w:before="134" w:after="134" w:line="333" w:lineRule="atLeast"/>
        <w:rPr>
          <w:rFonts w:eastAsia="Times New Roman" w:cstheme="minorHAnsi"/>
          <w:b/>
          <w:sz w:val="32"/>
          <w:szCs w:val="32"/>
          <w:lang w:eastAsia="ru-RU"/>
        </w:rPr>
      </w:pPr>
    </w:p>
    <w:p w:rsidR="00F046FE" w:rsidRDefault="00F046FE" w:rsidP="00F046FE">
      <w:pPr>
        <w:shd w:val="clear" w:color="auto" w:fill="FFFFFF" w:themeFill="background1"/>
        <w:spacing w:before="134" w:after="134" w:line="333" w:lineRule="atLeast"/>
        <w:jc w:val="center"/>
        <w:rPr>
          <w:rFonts w:eastAsia="Times New Roman" w:cstheme="minorHAnsi"/>
          <w:b/>
          <w:sz w:val="32"/>
          <w:szCs w:val="32"/>
          <w:lang w:eastAsia="ru-RU"/>
        </w:rPr>
      </w:pPr>
    </w:p>
    <w:p w:rsidR="00F046FE" w:rsidRDefault="00F046FE" w:rsidP="00F046FE">
      <w:pPr>
        <w:shd w:val="clear" w:color="auto" w:fill="FFFFFF" w:themeFill="background1"/>
        <w:spacing w:before="134" w:after="134" w:line="333" w:lineRule="atLeast"/>
        <w:jc w:val="center"/>
        <w:rPr>
          <w:rFonts w:eastAsia="Times New Roman" w:cstheme="minorHAnsi"/>
          <w:b/>
          <w:sz w:val="32"/>
          <w:szCs w:val="32"/>
          <w:lang w:eastAsia="ru-RU"/>
        </w:rPr>
      </w:pPr>
    </w:p>
    <w:p w:rsidR="00F046FE" w:rsidRDefault="00F046FE" w:rsidP="00F046FE">
      <w:pPr>
        <w:shd w:val="clear" w:color="auto" w:fill="FFFFFF" w:themeFill="background1"/>
        <w:spacing w:before="134" w:after="134" w:line="333" w:lineRule="atLeast"/>
        <w:jc w:val="center"/>
        <w:rPr>
          <w:rFonts w:eastAsia="Times New Roman" w:cstheme="minorHAnsi"/>
          <w:b/>
          <w:sz w:val="32"/>
          <w:szCs w:val="32"/>
          <w:lang w:eastAsia="ru-RU"/>
        </w:rPr>
      </w:pPr>
    </w:p>
    <w:p w:rsidR="00F046FE" w:rsidRDefault="00F046FE" w:rsidP="00F046FE">
      <w:pPr>
        <w:shd w:val="clear" w:color="auto" w:fill="FFFFFF" w:themeFill="background1"/>
        <w:spacing w:before="134" w:after="134" w:line="333" w:lineRule="atLeast"/>
        <w:jc w:val="center"/>
        <w:rPr>
          <w:rFonts w:eastAsia="Times New Roman" w:cstheme="minorHAnsi"/>
          <w:b/>
          <w:sz w:val="32"/>
          <w:szCs w:val="32"/>
          <w:lang w:eastAsia="ru-RU"/>
        </w:rPr>
      </w:pPr>
    </w:p>
    <w:p w:rsidR="00F046FE" w:rsidRDefault="00F046FE" w:rsidP="00F046FE">
      <w:pPr>
        <w:shd w:val="clear" w:color="auto" w:fill="FFFFFF" w:themeFill="background1"/>
        <w:spacing w:before="134" w:after="134" w:line="333" w:lineRule="atLeast"/>
        <w:jc w:val="center"/>
        <w:rPr>
          <w:rFonts w:eastAsia="Times New Roman" w:cstheme="minorHAnsi"/>
          <w:b/>
          <w:sz w:val="32"/>
          <w:szCs w:val="32"/>
          <w:lang w:eastAsia="ru-RU"/>
        </w:rPr>
      </w:pPr>
    </w:p>
    <w:p w:rsidR="00F046FE" w:rsidRDefault="00F046FE" w:rsidP="00F046FE">
      <w:pPr>
        <w:shd w:val="clear" w:color="auto" w:fill="FFFFFF" w:themeFill="background1"/>
        <w:spacing w:before="134" w:after="134" w:line="333" w:lineRule="atLeast"/>
        <w:jc w:val="center"/>
        <w:rPr>
          <w:rFonts w:eastAsia="Times New Roman" w:cstheme="minorHAnsi"/>
          <w:b/>
          <w:sz w:val="32"/>
          <w:szCs w:val="32"/>
          <w:lang w:eastAsia="ru-RU"/>
        </w:rPr>
      </w:pPr>
    </w:p>
    <w:p w:rsidR="00F046FE" w:rsidRPr="00A23FA6" w:rsidRDefault="00F046FE" w:rsidP="00F046FE">
      <w:pPr>
        <w:shd w:val="clear" w:color="auto" w:fill="FFFFFF" w:themeFill="background1"/>
        <w:spacing w:before="134" w:after="134" w:line="333" w:lineRule="atLeast"/>
        <w:jc w:val="center"/>
        <w:rPr>
          <w:rFonts w:eastAsia="Times New Roman" w:cstheme="minorHAnsi"/>
          <w:sz w:val="24"/>
          <w:szCs w:val="24"/>
          <w:lang w:eastAsia="ru-RU"/>
        </w:rPr>
      </w:pPr>
      <w:r>
        <w:rPr>
          <w:rFonts w:eastAsia="Times New Roman" w:cstheme="minorHAnsi"/>
          <w:sz w:val="24"/>
          <w:szCs w:val="24"/>
          <w:lang w:eastAsia="ru-RU"/>
        </w:rPr>
        <w:t>г</w:t>
      </w:r>
      <w:r w:rsidRPr="00A23FA6">
        <w:rPr>
          <w:rFonts w:eastAsia="Times New Roman" w:cstheme="minorHAnsi"/>
          <w:sz w:val="24"/>
          <w:szCs w:val="24"/>
          <w:lang w:eastAsia="ru-RU"/>
        </w:rPr>
        <w:t>. Богданович  Свердловской  области</w:t>
      </w:r>
    </w:p>
    <w:p w:rsidR="00565B59" w:rsidRDefault="00565B59" w:rsidP="002A3D5D">
      <w:pPr>
        <w:jc w:val="center"/>
        <w:rPr>
          <w:b/>
          <w:sz w:val="24"/>
          <w:szCs w:val="24"/>
        </w:rPr>
      </w:pPr>
    </w:p>
    <w:p w:rsidR="002A3D5D" w:rsidRPr="002A3D5D" w:rsidRDefault="002A3D5D" w:rsidP="002A3D5D">
      <w:pPr>
        <w:jc w:val="center"/>
        <w:rPr>
          <w:b/>
          <w:sz w:val="24"/>
          <w:szCs w:val="24"/>
        </w:rPr>
      </w:pPr>
      <w:r w:rsidRPr="002A3D5D">
        <w:rPr>
          <w:b/>
          <w:sz w:val="24"/>
          <w:szCs w:val="24"/>
        </w:rPr>
        <w:t>1. Общие положения</w:t>
      </w:r>
    </w:p>
    <w:p w:rsidR="002A3D5D" w:rsidRDefault="002A3D5D" w:rsidP="00F046FE">
      <w:pPr>
        <w:rPr>
          <w:sz w:val="24"/>
          <w:szCs w:val="24"/>
        </w:rPr>
      </w:pPr>
      <w:r w:rsidRPr="002A3D5D">
        <w:rPr>
          <w:sz w:val="24"/>
          <w:szCs w:val="24"/>
        </w:rPr>
        <w:t xml:space="preserve">1.1. </w:t>
      </w:r>
      <w:proofErr w:type="gramStart"/>
      <w:r w:rsidRPr="002A3D5D">
        <w:rPr>
          <w:sz w:val="24"/>
          <w:szCs w:val="24"/>
        </w:rPr>
        <w:t>Настоящее Положение разработано в соответствии с частью 9 статьи 54 Федерального закона Российской Федерации от 29 декабря 2012г. № 273- ФЗ «Об образовании в Российской Федерации», статьей 32 Федерального закона Российской Федерации «О некоммерческих организациях», статьей 8 Федерального закона Российской Федерации от 7 февраля 1992г. № 2300-I «О защите прав потребител</w:t>
      </w:r>
      <w:r>
        <w:rPr>
          <w:sz w:val="24"/>
          <w:szCs w:val="24"/>
        </w:rPr>
        <w:t xml:space="preserve">ей», </w:t>
      </w:r>
      <w:r w:rsidRPr="00D6557C">
        <w:rPr>
          <w:kern w:val="36"/>
          <w:sz w:val="24"/>
          <w:szCs w:val="24"/>
          <w:lang w:eastAsia="ru-RU"/>
        </w:rPr>
        <w:t>Постановлением Правительства РФ от 15 сентября 2020 г. N 1441 "Об</w:t>
      </w:r>
      <w:proofErr w:type="gramEnd"/>
      <w:r w:rsidRPr="00D6557C">
        <w:rPr>
          <w:kern w:val="36"/>
          <w:sz w:val="24"/>
          <w:szCs w:val="24"/>
          <w:lang w:eastAsia="ru-RU"/>
        </w:rPr>
        <w:t xml:space="preserve"> </w:t>
      </w:r>
      <w:proofErr w:type="gramStart"/>
      <w:r w:rsidRPr="00D6557C">
        <w:rPr>
          <w:kern w:val="36"/>
          <w:sz w:val="24"/>
          <w:szCs w:val="24"/>
          <w:lang w:eastAsia="ru-RU"/>
        </w:rPr>
        <w:t>утверждении</w:t>
      </w:r>
      <w:proofErr w:type="gramEnd"/>
      <w:r w:rsidRPr="00D6557C">
        <w:rPr>
          <w:kern w:val="36"/>
          <w:sz w:val="24"/>
          <w:szCs w:val="24"/>
          <w:lang w:eastAsia="ru-RU"/>
        </w:rPr>
        <w:t xml:space="preserve"> Правил оказания платных образовательных услуг"</w:t>
      </w:r>
    </w:p>
    <w:p w:rsidR="002A3D5D" w:rsidRDefault="002A3D5D" w:rsidP="00F046FE">
      <w:pPr>
        <w:rPr>
          <w:sz w:val="24"/>
          <w:szCs w:val="24"/>
        </w:rPr>
      </w:pPr>
      <w:r w:rsidRPr="002A3D5D">
        <w:rPr>
          <w:sz w:val="24"/>
          <w:szCs w:val="24"/>
        </w:rPr>
        <w:t>1.2. Положение является локальн</w:t>
      </w:r>
      <w:r>
        <w:rPr>
          <w:sz w:val="24"/>
          <w:szCs w:val="24"/>
        </w:rPr>
        <w:t>ым актом Центра обучения «Партнер»</w:t>
      </w:r>
      <w:r w:rsidRPr="002A3D5D">
        <w:rPr>
          <w:sz w:val="24"/>
          <w:szCs w:val="24"/>
        </w:rPr>
        <w:t xml:space="preserve">, </w:t>
      </w:r>
      <w:r>
        <w:rPr>
          <w:sz w:val="24"/>
          <w:szCs w:val="24"/>
        </w:rPr>
        <w:t>утверждено приказом директора</w:t>
      </w:r>
      <w:r w:rsidRPr="002A3D5D">
        <w:rPr>
          <w:sz w:val="24"/>
          <w:szCs w:val="24"/>
        </w:rPr>
        <w:t>, его действие распространяется на всех работников и обу</w:t>
      </w:r>
      <w:r>
        <w:rPr>
          <w:sz w:val="24"/>
          <w:szCs w:val="24"/>
        </w:rPr>
        <w:t>чающихся Центра обучения «Партнер»</w:t>
      </w:r>
      <w:r w:rsidRPr="002A3D5D">
        <w:rPr>
          <w:sz w:val="24"/>
          <w:szCs w:val="24"/>
        </w:rPr>
        <w:t xml:space="preserve">. </w:t>
      </w:r>
    </w:p>
    <w:p w:rsidR="002A3D5D" w:rsidRDefault="002A3D5D" w:rsidP="00F046FE">
      <w:pPr>
        <w:rPr>
          <w:sz w:val="24"/>
          <w:szCs w:val="24"/>
        </w:rPr>
      </w:pPr>
      <w:r w:rsidRPr="002A3D5D">
        <w:rPr>
          <w:sz w:val="24"/>
          <w:szCs w:val="24"/>
        </w:rPr>
        <w:t xml:space="preserve">1.3. </w:t>
      </w:r>
      <w:proofErr w:type="gramStart"/>
      <w:r w:rsidRPr="002A3D5D">
        <w:rPr>
          <w:sz w:val="24"/>
          <w:szCs w:val="24"/>
        </w:rPr>
        <w:t>Положение определяет порядок и условия предоставления платных образовательных</w:t>
      </w:r>
      <w:r>
        <w:rPr>
          <w:sz w:val="24"/>
          <w:szCs w:val="24"/>
        </w:rPr>
        <w:t xml:space="preserve"> услуг в Центре обучения «Партнер»</w:t>
      </w:r>
      <w:r w:rsidRPr="002A3D5D">
        <w:rPr>
          <w:sz w:val="24"/>
          <w:szCs w:val="24"/>
        </w:rPr>
        <w:t>, регулирует отношения, возникающие между организацией или гражданином, имеющим намерение получить образовательные услуги для себя или иных лиц на основании договора (в дальнейшем – Зак</w:t>
      </w:r>
      <w:r>
        <w:rPr>
          <w:sz w:val="24"/>
          <w:szCs w:val="24"/>
        </w:rPr>
        <w:t>азчик) и Центром обучения «Партнер»</w:t>
      </w:r>
      <w:r w:rsidRPr="002A3D5D">
        <w:rPr>
          <w:sz w:val="24"/>
          <w:szCs w:val="24"/>
        </w:rPr>
        <w:t xml:space="preserve"> осуществляющим платную образовательную деятельность (в дальнейшем – Исполнитель), при оказании платных образовательных услуг. </w:t>
      </w:r>
      <w:proofErr w:type="gramEnd"/>
    </w:p>
    <w:p w:rsidR="002A3D5D" w:rsidRDefault="002A3D5D" w:rsidP="00F046FE">
      <w:pPr>
        <w:rPr>
          <w:sz w:val="24"/>
          <w:szCs w:val="24"/>
        </w:rPr>
      </w:pPr>
      <w:r w:rsidRPr="002A3D5D">
        <w:rPr>
          <w:sz w:val="24"/>
          <w:szCs w:val="24"/>
        </w:rPr>
        <w:t>1.4. Исполнитель обязан обеспечить Заказчику оказание платных образовательных услуг в полном объеме в соответствии с образователь</w:t>
      </w:r>
      <w:r>
        <w:rPr>
          <w:sz w:val="24"/>
          <w:szCs w:val="24"/>
        </w:rPr>
        <w:t>ными программами</w:t>
      </w:r>
      <w:r w:rsidRPr="002A3D5D">
        <w:rPr>
          <w:sz w:val="24"/>
          <w:szCs w:val="24"/>
        </w:rPr>
        <w:t xml:space="preserve"> и условиями договора. </w:t>
      </w:r>
    </w:p>
    <w:p w:rsidR="002A3D5D" w:rsidRDefault="002A3D5D" w:rsidP="00F046FE">
      <w:pPr>
        <w:rPr>
          <w:sz w:val="24"/>
          <w:szCs w:val="24"/>
        </w:rPr>
      </w:pPr>
      <w:r w:rsidRPr="002A3D5D">
        <w:rPr>
          <w:sz w:val="24"/>
          <w:szCs w:val="24"/>
        </w:rPr>
        <w:t xml:space="preserve">1.5. Отказ Заказчика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 </w:t>
      </w:r>
    </w:p>
    <w:p w:rsidR="00541A90" w:rsidRDefault="002A3D5D" w:rsidP="00F046FE">
      <w:pPr>
        <w:rPr>
          <w:sz w:val="24"/>
          <w:szCs w:val="24"/>
        </w:rPr>
      </w:pPr>
      <w:r w:rsidRPr="002A3D5D">
        <w:rPr>
          <w:sz w:val="24"/>
          <w:szCs w:val="24"/>
        </w:rPr>
        <w:t xml:space="preserve">1.6.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настоящим Положением и доводятся до сведения Заказчика и (или) обучающегося. </w:t>
      </w:r>
    </w:p>
    <w:p w:rsidR="00541A90" w:rsidRDefault="002A3D5D" w:rsidP="00F046FE">
      <w:pPr>
        <w:rPr>
          <w:sz w:val="24"/>
          <w:szCs w:val="24"/>
        </w:rPr>
      </w:pPr>
      <w:r w:rsidRPr="002A3D5D">
        <w:rPr>
          <w:sz w:val="24"/>
          <w:szCs w:val="24"/>
        </w:rPr>
        <w:t xml:space="preserve">1.7.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 </w:t>
      </w:r>
    </w:p>
    <w:p w:rsidR="00541A90" w:rsidRDefault="002A3D5D" w:rsidP="00F046FE">
      <w:pPr>
        <w:rPr>
          <w:sz w:val="24"/>
          <w:szCs w:val="24"/>
        </w:rPr>
      </w:pPr>
      <w:r w:rsidRPr="002A3D5D">
        <w:rPr>
          <w:sz w:val="24"/>
          <w:szCs w:val="24"/>
        </w:rPr>
        <w:t>1.8. К платным образовательным у</w:t>
      </w:r>
      <w:r w:rsidR="00541A90">
        <w:rPr>
          <w:sz w:val="24"/>
          <w:szCs w:val="24"/>
        </w:rPr>
        <w:t>слугам в Центре обучения «Партнер»</w:t>
      </w:r>
      <w:r w:rsidRPr="002A3D5D">
        <w:rPr>
          <w:sz w:val="24"/>
          <w:szCs w:val="24"/>
        </w:rPr>
        <w:t xml:space="preserve"> относится:</w:t>
      </w:r>
    </w:p>
    <w:p w:rsidR="00565B59" w:rsidRPr="00565B59" w:rsidRDefault="00565B59" w:rsidP="00565B59">
      <w:pPr>
        <w:shd w:val="clear" w:color="auto" w:fill="FFFFFF"/>
        <w:spacing w:after="120" w:line="240" w:lineRule="auto"/>
        <w:ind w:hanging="5"/>
        <w:jc w:val="both"/>
        <w:rPr>
          <w:rFonts w:eastAsia="Times New Roman" w:cstheme="minorHAnsi"/>
          <w:sz w:val="24"/>
          <w:szCs w:val="24"/>
          <w:lang w:eastAsia="ru-RU"/>
        </w:rPr>
      </w:pPr>
      <w:r w:rsidRPr="00565B59">
        <w:rPr>
          <w:rFonts w:eastAsia="Times New Roman" w:cstheme="minorHAnsi"/>
          <w:color w:val="333333"/>
          <w:sz w:val="24"/>
          <w:szCs w:val="24"/>
          <w:lang w:eastAsia="ru-RU"/>
        </w:rPr>
        <w:t>-</w:t>
      </w:r>
      <w:r>
        <w:rPr>
          <w:rFonts w:eastAsia="Times New Roman" w:cstheme="minorHAnsi"/>
          <w:color w:val="333333"/>
          <w:sz w:val="24"/>
          <w:szCs w:val="24"/>
          <w:lang w:eastAsia="ru-RU"/>
        </w:rPr>
        <w:t>   </w:t>
      </w:r>
      <w:r w:rsidRPr="00565B59">
        <w:rPr>
          <w:rFonts w:eastAsia="Times New Roman" w:cstheme="minorHAnsi"/>
          <w:sz w:val="24"/>
          <w:szCs w:val="24"/>
          <w:lang w:eastAsia="ru-RU"/>
        </w:rPr>
        <w:t>Подготовка и переподготовка водителей транспортных средств соответствующих категорий в соответствии с приложением к лицензии на право  осуществления образовательной деятельности;</w:t>
      </w:r>
    </w:p>
    <w:p w:rsidR="00565B59" w:rsidRPr="00565B59" w:rsidRDefault="00565B59" w:rsidP="00565B59">
      <w:pPr>
        <w:shd w:val="clear" w:color="auto" w:fill="FFFFFF"/>
        <w:spacing w:after="0" w:line="240" w:lineRule="auto"/>
        <w:rPr>
          <w:rFonts w:eastAsia="Times New Roman" w:cstheme="minorHAnsi"/>
          <w:sz w:val="24"/>
          <w:szCs w:val="24"/>
          <w:lang w:eastAsia="ru-RU"/>
        </w:rPr>
      </w:pPr>
      <w:r w:rsidRPr="00565B59">
        <w:rPr>
          <w:rFonts w:eastAsia="Times New Roman" w:cstheme="minorHAnsi"/>
          <w:sz w:val="24"/>
          <w:szCs w:val="24"/>
          <w:lang w:eastAsia="ru-RU"/>
        </w:rPr>
        <w:t xml:space="preserve">- реализация образовательных программ дополнительного образования, в том числе программ дополнительного профессионального образования и дополнительных </w:t>
      </w:r>
      <w:proofErr w:type="spellStart"/>
      <w:r w:rsidRPr="00565B59">
        <w:rPr>
          <w:rFonts w:eastAsia="Times New Roman" w:cstheme="minorHAnsi"/>
          <w:sz w:val="24"/>
          <w:szCs w:val="24"/>
          <w:lang w:eastAsia="ru-RU"/>
        </w:rPr>
        <w:t>общеразвивающих</w:t>
      </w:r>
      <w:proofErr w:type="spellEnd"/>
      <w:r w:rsidRPr="00565B59">
        <w:rPr>
          <w:rFonts w:eastAsia="Times New Roman" w:cstheme="minorHAnsi"/>
          <w:sz w:val="24"/>
          <w:szCs w:val="24"/>
          <w:lang w:eastAsia="ru-RU"/>
        </w:rPr>
        <w:t xml:space="preserve"> программ.</w:t>
      </w:r>
    </w:p>
    <w:p w:rsidR="00565B59" w:rsidRPr="00565B59" w:rsidRDefault="00565B59" w:rsidP="00565B59">
      <w:pPr>
        <w:shd w:val="clear" w:color="auto" w:fill="FFFFFF"/>
        <w:spacing w:after="120" w:line="240" w:lineRule="auto"/>
        <w:ind w:hanging="5"/>
        <w:jc w:val="both"/>
        <w:rPr>
          <w:rFonts w:eastAsia="Times New Roman" w:cstheme="minorHAnsi"/>
          <w:sz w:val="24"/>
          <w:szCs w:val="24"/>
          <w:lang w:eastAsia="ru-RU"/>
        </w:rPr>
      </w:pPr>
      <w:r w:rsidRPr="00565B59">
        <w:rPr>
          <w:rFonts w:eastAsia="Times New Roman" w:cstheme="minorHAnsi"/>
          <w:sz w:val="24"/>
          <w:szCs w:val="24"/>
          <w:lang w:eastAsia="ru-RU"/>
        </w:rPr>
        <w:t>-   Оказание услуг по дополнительному обучению вождению транспортных средств;</w:t>
      </w:r>
    </w:p>
    <w:p w:rsidR="00565B59" w:rsidRDefault="00565B59" w:rsidP="00541A90">
      <w:pPr>
        <w:jc w:val="center"/>
        <w:rPr>
          <w:b/>
          <w:sz w:val="24"/>
          <w:szCs w:val="24"/>
        </w:rPr>
      </w:pPr>
    </w:p>
    <w:p w:rsidR="00565B59" w:rsidRDefault="00565B59" w:rsidP="00541A90">
      <w:pPr>
        <w:jc w:val="center"/>
        <w:rPr>
          <w:b/>
          <w:sz w:val="24"/>
          <w:szCs w:val="24"/>
        </w:rPr>
      </w:pPr>
    </w:p>
    <w:p w:rsidR="00541A90" w:rsidRPr="00541A90" w:rsidRDefault="002A3D5D" w:rsidP="00541A90">
      <w:pPr>
        <w:jc w:val="center"/>
        <w:rPr>
          <w:b/>
          <w:sz w:val="24"/>
          <w:szCs w:val="24"/>
        </w:rPr>
      </w:pPr>
      <w:r w:rsidRPr="00541A90">
        <w:rPr>
          <w:b/>
          <w:sz w:val="24"/>
          <w:szCs w:val="24"/>
        </w:rPr>
        <w:lastRenderedPageBreak/>
        <w:t>2. Информация о платных образовательных услугах, порядок заключения договоров</w:t>
      </w:r>
    </w:p>
    <w:p w:rsidR="00541A90" w:rsidRDefault="002A3D5D" w:rsidP="00F046FE">
      <w:pPr>
        <w:rPr>
          <w:sz w:val="24"/>
          <w:szCs w:val="24"/>
        </w:rPr>
      </w:pPr>
      <w:r w:rsidRPr="002A3D5D">
        <w:rPr>
          <w:sz w:val="24"/>
          <w:szCs w:val="24"/>
        </w:rPr>
        <w:t xml:space="preserve">2.1. Исполнитель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 </w:t>
      </w:r>
    </w:p>
    <w:p w:rsidR="00541A90" w:rsidRDefault="002A3D5D" w:rsidP="00F046FE">
      <w:pPr>
        <w:rPr>
          <w:sz w:val="24"/>
          <w:szCs w:val="24"/>
        </w:rPr>
      </w:pPr>
      <w:r w:rsidRPr="002A3D5D">
        <w:rPr>
          <w:sz w:val="24"/>
          <w:szCs w:val="24"/>
        </w:rPr>
        <w:t xml:space="preserve">2.2. 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 </w:t>
      </w:r>
    </w:p>
    <w:p w:rsidR="00541A90" w:rsidRDefault="002A3D5D" w:rsidP="00F046FE">
      <w:pPr>
        <w:rPr>
          <w:sz w:val="24"/>
          <w:szCs w:val="24"/>
        </w:rPr>
      </w:pPr>
      <w:r w:rsidRPr="002A3D5D">
        <w:rPr>
          <w:sz w:val="24"/>
          <w:szCs w:val="24"/>
        </w:rPr>
        <w:t xml:space="preserve">2.3. Информация, предусмотренная пунктами 2.1. и 2.2. настоящего Положения, предоставляется Исполнителем в месте фактического осуществления образовательной деятельности, а также в месте нахождения филиала (при наличии). </w:t>
      </w:r>
    </w:p>
    <w:p w:rsidR="00541A90" w:rsidRDefault="002A3D5D" w:rsidP="00F046FE">
      <w:pPr>
        <w:rPr>
          <w:sz w:val="24"/>
          <w:szCs w:val="24"/>
        </w:rPr>
      </w:pPr>
      <w:r w:rsidRPr="002A3D5D">
        <w:rPr>
          <w:sz w:val="24"/>
          <w:szCs w:val="24"/>
        </w:rPr>
        <w:t>2.4. Договор заключается в простой письменной форме и содержит следующие сведения:</w:t>
      </w:r>
    </w:p>
    <w:p w:rsidR="00541A90" w:rsidRPr="00541A90" w:rsidRDefault="002A3D5D" w:rsidP="00541A90">
      <w:pPr>
        <w:pStyle w:val="a3"/>
        <w:rPr>
          <w:sz w:val="24"/>
          <w:szCs w:val="24"/>
        </w:rPr>
      </w:pPr>
      <w:r w:rsidRPr="00541A90">
        <w:rPr>
          <w:sz w:val="24"/>
          <w:szCs w:val="24"/>
        </w:rPr>
        <w:t xml:space="preserve"> а) полное наименование и фирменное наименование (при наличии) Исполнителя - юридического лица; </w:t>
      </w:r>
    </w:p>
    <w:p w:rsidR="00541A90" w:rsidRPr="00541A90" w:rsidRDefault="002A3D5D" w:rsidP="00541A90">
      <w:pPr>
        <w:pStyle w:val="a3"/>
        <w:rPr>
          <w:sz w:val="24"/>
          <w:szCs w:val="24"/>
        </w:rPr>
      </w:pPr>
      <w:r w:rsidRPr="00541A90">
        <w:rPr>
          <w:sz w:val="24"/>
          <w:szCs w:val="24"/>
        </w:rPr>
        <w:t>б) место нахождения Исполнителя;</w:t>
      </w:r>
    </w:p>
    <w:p w:rsidR="00541A90" w:rsidRPr="00541A90" w:rsidRDefault="002A3D5D" w:rsidP="00541A90">
      <w:pPr>
        <w:pStyle w:val="a3"/>
        <w:rPr>
          <w:sz w:val="24"/>
          <w:szCs w:val="24"/>
        </w:rPr>
      </w:pPr>
      <w:r w:rsidRPr="00541A90">
        <w:rPr>
          <w:sz w:val="24"/>
          <w:szCs w:val="24"/>
        </w:rPr>
        <w:t>в) наименование или фамилия, имя, отчес</w:t>
      </w:r>
      <w:r w:rsidR="00541A90" w:rsidRPr="00541A90">
        <w:rPr>
          <w:sz w:val="24"/>
          <w:szCs w:val="24"/>
        </w:rPr>
        <w:t>тво (при наличии) Заказчика;</w:t>
      </w:r>
    </w:p>
    <w:p w:rsidR="00541A90" w:rsidRPr="00541A90" w:rsidRDefault="002A3D5D" w:rsidP="00541A90">
      <w:pPr>
        <w:pStyle w:val="a3"/>
        <w:rPr>
          <w:sz w:val="24"/>
          <w:szCs w:val="24"/>
        </w:rPr>
      </w:pPr>
      <w:r w:rsidRPr="00541A90">
        <w:rPr>
          <w:sz w:val="24"/>
          <w:szCs w:val="24"/>
        </w:rPr>
        <w:t xml:space="preserve">г) место нахождения или место жительства Заказчика; </w:t>
      </w:r>
    </w:p>
    <w:p w:rsidR="00541A90" w:rsidRPr="00541A90" w:rsidRDefault="002A3D5D" w:rsidP="00541A90">
      <w:pPr>
        <w:pStyle w:val="a3"/>
        <w:rPr>
          <w:sz w:val="24"/>
          <w:szCs w:val="24"/>
        </w:rPr>
      </w:pPr>
      <w:proofErr w:type="spellStart"/>
      <w:proofErr w:type="gramStart"/>
      <w:r w:rsidRPr="00541A90">
        <w:rPr>
          <w:sz w:val="24"/>
          <w:szCs w:val="24"/>
        </w:rPr>
        <w:t>д</w:t>
      </w:r>
      <w:proofErr w:type="spellEnd"/>
      <w:r w:rsidRPr="00541A90">
        <w:rPr>
          <w:sz w:val="24"/>
          <w:szCs w:val="24"/>
        </w:rPr>
        <w:t xml:space="preserve">)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 </w:t>
      </w:r>
      <w:proofErr w:type="gramEnd"/>
    </w:p>
    <w:p w:rsidR="00541A90" w:rsidRPr="00541A90" w:rsidRDefault="002A3D5D" w:rsidP="00541A90">
      <w:pPr>
        <w:pStyle w:val="a3"/>
        <w:rPr>
          <w:sz w:val="24"/>
          <w:szCs w:val="24"/>
        </w:rPr>
      </w:pPr>
      <w:r w:rsidRPr="00541A90">
        <w:rPr>
          <w:sz w:val="24"/>
          <w:szCs w:val="24"/>
        </w:rPr>
        <w:t xml:space="preserve">е) фамилия, имя, отчество (при наличии) Обучающегося, его место жительства, телефон (указывается в случае оказания платных образовательных </w:t>
      </w:r>
      <w:proofErr w:type="gramStart"/>
      <w:r w:rsidRPr="00541A90">
        <w:rPr>
          <w:sz w:val="24"/>
          <w:szCs w:val="24"/>
        </w:rPr>
        <w:t>услуг</w:t>
      </w:r>
      <w:proofErr w:type="gramEnd"/>
      <w:r w:rsidRPr="00541A90">
        <w:rPr>
          <w:sz w:val="24"/>
          <w:szCs w:val="24"/>
        </w:rPr>
        <w:t xml:space="preserve"> в пользу Обучающегося, не являющегося Заказчиком по договору); </w:t>
      </w:r>
    </w:p>
    <w:p w:rsidR="00541A90" w:rsidRPr="00541A90" w:rsidRDefault="002A3D5D" w:rsidP="00541A90">
      <w:pPr>
        <w:pStyle w:val="a3"/>
        <w:rPr>
          <w:sz w:val="24"/>
          <w:szCs w:val="24"/>
        </w:rPr>
      </w:pPr>
      <w:r w:rsidRPr="00541A90">
        <w:rPr>
          <w:sz w:val="24"/>
          <w:szCs w:val="24"/>
        </w:rPr>
        <w:t xml:space="preserve">ж) права, обязанности и ответственность Исполнителя, Заказчика и Обучающегося; </w:t>
      </w:r>
    </w:p>
    <w:p w:rsidR="00541A90" w:rsidRPr="00541A90" w:rsidRDefault="002A3D5D" w:rsidP="00541A90">
      <w:pPr>
        <w:pStyle w:val="a3"/>
        <w:rPr>
          <w:sz w:val="24"/>
          <w:szCs w:val="24"/>
        </w:rPr>
      </w:pPr>
      <w:proofErr w:type="spellStart"/>
      <w:r w:rsidRPr="00541A90">
        <w:rPr>
          <w:sz w:val="24"/>
          <w:szCs w:val="24"/>
        </w:rPr>
        <w:t>з</w:t>
      </w:r>
      <w:proofErr w:type="spellEnd"/>
      <w:r w:rsidRPr="00541A90">
        <w:rPr>
          <w:sz w:val="24"/>
          <w:szCs w:val="24"/>
        </w:rPr>
        <w:t xml:space="preserve">) полная стоимость образовательных услуг, порядок их оплаты; </w:t>
      </w:r>
    </w:p>
    <w:p w:rsidR="00541A90" w:rsidRPr="00541A90" w:rsidRDefault="002A3D5D" w:rsidP="00541A90">
      <w:pPr>
        <w:pStyle w:val="a3"/>
        <w:rPr>
          <w:sz w:val="24"/>
          <w:szCs w:val="24"/>
        </w:rPr>
      </w:pPr>
      <w:r w:rsidRPr="00541A90">
        <w:rPr>
          <w:sz w:val="24"/>
          <w:szCs w:val="24"/>
        </w:rPr>
        <w:t xml:space="preserve">и) сведения о лицензии на осуществление образовательной деятельности (наименование лицензирующего органа, номер и дата регистрации лицензии); </w:t>
      </w:r>
    </w:p>
    <w:p w:rsidR="00541A90" w:rsidRPr="00541A90" w:rsidRDefault="002A3D5D" w:rsidP="00541A90">
      <w:pPr>
        <w:pStyle w:val="a3"/>
        <w:rPr>
          <w:sz w:val="24"/>
          <w:szCs w:val="24"/>
        </w:rPr>
      </w:pPr>
      <w:r w:rsidRPr="00541A90">
        <w:rPr>
          <w:sz w:val="24"/>
          <w:szCs w:val="24"/>
        </w:rPr>
        <w:t xml:space="preserve">к) вид, уровень и (или) направленность образовательной программы (часть образовательной программы определенного уровня, вида и (или) направленности); </w:t>
      </w:r>
    </w:p>
    <w:p w:rsidR="00541A90" w:rsidRPr="00541A90" w:rsidRDefault="002A3D5D" w:rsidP="00541A90">
      <w:pPr>
        <w:pStyle w:val="a3"/>
        <w:rPr>
          <w:sz w:val="24"/>
          <w:szCs w:val="24"/>
        </w:rPr>
      </w:pPr>
      <w:r w:rsidRPr="00541A90">
        <w:rPr>
          <w:sz w:val="24"/>
          <w:szCs w:val="24"/>
        </w:rPr>
        <w:t xml:space="preserve">л) форма обучения; </w:t>
      </w:r>
    </w:p>
    <w:p w:rsidR="00541A90" w:rsidRPr="00541A90" w:rsidRDefault="002A3D5D" w:rsidP="00541A90">
      <w:pPr>
        <w:pStyle w:val="a3"/>
        <w:rPr>
          <w:sz w:val="24"/>
          <w:szCs w:val="24"/>
        </w:rPr>
      </w:pPr>
      <w:r w:rsidRPr="00541A90">
        <w:rPr>
          <w:sz w:val="24"/>
          <w:szCs w:val="24"/>
        </w:rPr>
        <w:t xml:space="preserve">м) сроки освоения образовательной программы (продолжительность обучения); </w:t>
      </w:r>
    </w:p>
    <w:p w:rsidR="00541A90" w:rsidRPr="00541A90" w:rsidRDefault="002A3D5D" w:rsidP="00541A90">
      <w:pPr>
        <w:pStyle w:val="a3"/>
        <w:rPr>
          <w:sz w:val="24"/>
          <w:szCs w:val="24"/>
        </w:rPr>
      </w:pPr>
      <w:proofErr w:type="spellStart"/>
      <w:r w:rsidRPr="00541A90">
        <w:rPr>
          <w:sz w:val="24"/>
          <w:szCs w:val="24"/>
        </w:rPr>
        <w:t>н</w:t>
      </w:r>
      <w:proofErr w:type="spellEnd"/>
      <w:r w:rsidRPr="00541A90">
        <w:rPr>
          <w:sz w:val="24"/>
          <w:szCs w:val="24"/>
        </w:rPr>
        <w:t xml:space="preserve">) вид документа (при наличии), выдаваемого </w:t>
      </w:r>
      <w:proofErr w:type="gramStart"/>
      <w:r w:rsidRPr="00541A90">
        <w:rPr>
          <w:sz w:val="24"/>
          <w:szCs w:val="24"/>
        </w:rPr>
        <w:t>Обучающемуся</w:t>
      </w:r>
      <w:proofErr w:type="gramEnd"/>
      <w:r w:rsidRPr="00541A90">
        <w:rPr>
          <w:sz w:val="24"/>
          <w:szCs w:val="24"/>
        </w:rPr>
        <w:t xml:space="preserve"> после успешного освоения им соответствующей образовательной программы (части образовательной программы); </w:t>
      </w:r>
    </w:p>
    <w:p w:rsidR="00541A90" w:rsidRPr="00541A90" w:rsidRDefault="002A3D5D" w:rsidP="00541A90">
      <w:pPr>
        <w:pStyle w:val="a3"/>
        <w:rPr>
          <w:sz w:val="24"/>
          <w:szCs w:val="24"/>
        </w:rPr>
      </w:pPr>
      <w:r w:rsidRPr="00541A90">
        <w:rPr>
          <w:sz w:val="24"/>
          <w:szCs w:val="24"/>
        </w:rPr>
        <w:t>о) порядок изм</w:t>
      </w:r>
      <w:r w:rsidR="00541A90" w:rsidRPr="00541A90">
        <w:rPr>
          <w:sz w:val="24"/>
          <w:szCs w:val="24"/>
        </w:rPr>
        <w:t xml:space="preserve">енения и расторжения договора; </w:t>
      </w:r>
      <w:r w:rsidRPr="00541A90">
        <w:rPr>
          <w:sz w:val="24"/>
          <w:szCs w:val="24"/>
        </w:rPr>
        <w:t xml:space="preserve"> </w:t>
      </w:r>
    </w:p>
    <w:p w:rsidR="00541A90" w:rsidRDefault="002A3D5D" w:rsidP="00541A90">
      <w:pPr>
        <w:pStyle w:val="a3"/>
        <w:rPr>
          <w:sz w:val="24"/>
          <w:szCs w:val="24"/>
        </w:rPr>
      </w:pPr>
      <w:proofErr w:type="spellStart"/>
      <w:r w:rsidRPr="00541A90">
        <w:rPr>
          <w:sz w:val="24"/>
          <w:szCs w:val="24"/>
        </w:rPr>
        <w:t>п</w:t>
      </w:r>
      <w:proofErr w:type="spellEnd"/>
      <w:r w:rsidRPr="00541A90">
        <w:rPr>
          <w:sz w:val="24"/>
          <w:szCs w:val="24"/>
        </w:rPr>
        <w:t xml:space="preserve">) другие необходимые сведения, связанные со спецификой оказываемых платных образовательных услуг. </w:t>
      </w:r>
    </w:p>
    <w:p w:rsidR="00541A90" w:rsidRPr="00541A90" w:rsidRDefault="00541A90" w:rsidP="00541A90">
      <w:pPr>
        <w:pStyle w:val="a3"/>
        <w:rPr>
          <w:sz w:val="24"/>
          <w:szCs w:val="24"/>
        </w:rPr>
      </w:pPr>
    </w:p>
    <w:p w:rsidR="00541A90" w:rsidRDefault="002A3D5D" w:rsidP="00F046FE">
      <w:pPr>
        <w:rPr>
          <w:sz w:val="24"/>
          <w:szCs w:val="24"/>
        </w:rPr>
      </w:pPr>
      <w:r w:rsidRPr="002A3D5D">
        <w:rPr>
          <w:sz w:val="24"/>
          <w:szCs w:val="24"/>
        </w:rPr>
        <w:t xml:space="preserve">2.5. Договор не может содержать условия, которые ограничивают права лиц, имеющих право на получение образования определенного уровня и направленности и подавших заявление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w:t>
      </w:r>
    </w:p>
    <w:p w:rsidR="00541A90" w:rsidRDefault="002A3D5D" w:rsidP="00F046FE">
      <w:pPr>
        <w:rPr>
          <w:sz w:val="24"/>
          <w:szCs w:val="24"/>
        </w:rPr>
      </w:pPr>
      <w:r w:rsidRPr="002A3D5D">
        <w:rPr>
          <w:sz w:val="24"/>
          <w:szCs w:val="24"/>
        </w:rPr>
        <w:t xml:space="preserve">2.6. Сведения, указанные в договоре, должны соответствовать информации, размещенной на официальном сайте исполнителя в информационно-телекоммуникационной сети «Интернет» на дату заключения договора. </w:t>
      </w:r>
    </w:p>
    <w:p w:rsidR="00541A90" w:rsidRPr="00541A90" w:rsidRDefault="002A3D5D" w:rsidP="00541A90">
      <w:pPr>
        <w:jc w:val="center"/>
        <w:rPr>
          <w:b/>
          <w:sz w:val="24"/>
          <w:szCs w:val="24"/>
        </w:rPr>
      </w:pPr>
      <w:r w:rsidRPr="00541A90">
        <w:rPr>
          <w:b/>
          <w:sz w:val="24"/>
          <w:szCs w:val="24"/>
        </w:rPr>
        <w:lastRenderedPageBreak/>
        <w:t>3. Ответственность Исполнителя и Заказчика</w:t>
      </w:r>
    </w:p>
    <w:p w:rsidR="00F9651D" w:rsidRDefault="002A3D5D" w:rsidP="00F046FE">
      <w:pPr>
        <w:rPr>
          <w:sz w:val="24"/>
          <w:szCs w:val="24"/>
        </w:rPr>
      </w:pPr>
      <w:r w:rsidRPr="002A3D5D">
        <w:rPr>
          <w:sz w:val="24"/>
          <w:szCs w:val="24"/>
        </w:rPr>
        <w:t xml:space="preserve">3.1. За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 </w:t>
      </w:r>
    </w:p>
    <w:p w:rsidR="00F9651D" w:rsidRPr="00F9651D" w:rsidRDefault="002A3D5D" w:rsidP="00F9651D">
      <w:pPr>
        <w:pStyle w:val="a3"/>
        <w:rPr>
          <w:sz w:val="24"/>
          <w:szCs w:val="24"/>
        </w:rPr>
      </w:pPr>
      <w:r w:rsidRPr="002A3D5D">
        <w:t xml:space="preserve">3.2.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w:t>
      </w:r>
      <w:r w:rsidRPr="00F9651D">
        <w:rPr>
          <w:sz w:val="24"/>
          <w:szCs w:val="24"/>
        </w:rPr>
        <w:t xml:space="preserve">программы), Заказчик вправе по своему выбору потребовать: </w:t>
      </w:r>
    </w:p>
    <w:p w:rsidR="00F9651D" w:rsidRPr="00F9651D" w:rsidRDefault="002A3D5D" w:rsidP="00F9651D">
      <w:pPr>
        <w:pStyle w:val="a3"/>
        <w:rPr>
          <w:sz w:val="24"/>
          <w:szCs w:val="24"/>
        </w:rPr>
      </w:pPr>
      <w:r w:rsidRPr="00F9651D">
        <w:rPr>
          <w:sz w:val="24"/>
          <w:szCs w:val="24"/>
        </w:rPr>
        <w:t>а) безвозмездного оказания образовательных услуг;</w:t>
      </w:r>
    </w:p>
    <w:p w:rsidR="00F9651D" w:rsidRPr="00F9651D" w:rsidRDefault="002A3D5D" w:rsidP="00F9651D">
      <w:pPr>
        <w:pStyle w:val="a3"/>
        <w:rPr>
          <w:sz w:val="24"/>
          <w:szCs w:val="24"/>
        </w:rPr>
      </w:pPr>
      <w:r w:rsidRPr="00F9651D">
        <w:rPr>
          <w:sz w:val="24"/>
          <w:szCs w:val="24"/>
        </w:rPr>
        <w:t xml:space="preserve">б) соразмерного уменьшения стоимости оказанных платных образовательных услуг; </w:t>
      </w:r>
    </w:p>
    <w:p w:rsidR="00F9651D" w:rsidRDefault="002A3D5D" w:rsidP="00F9651D">
      <w:pPr>
        <w:pStyle w:val="a3"/>
        <w:rPr>
          <w:sz w:val="24"/>
          <w:szCs w:val="24"/>
        </w:rPr>
      </w:pPr>
      <w:r w:rsidRPr="00F9651D">
        <w:rPr>
          <w:sz w:val="24"/>
          <w:szCs w:val="24"/>
        </w:rPr>
        <w:t xml:space="preserve">в) возмещения понесенных им расходов по устранению недостатков оказанных платных образовательных услуг своими силами или третьими лицами. </w:t>
      </w:r>
    </w:p>
    <w:p w:rsidR="00F9651D" w:rsidRPr="00F9651D" w:rsidRDefault="00F9651D" w:rsidP="00F9651D">
      <w:pPr>
        <w:pStyle w:val="a3"/>
        <w:rPr>
          <w:sz w:val="24"/>
          <w:szCs w:val="24"/>
        </w:rPr>
      </w:pPr>
    </w:p>
    <w:p w:rsidR="00F9651D" w:rsidRDefault="002A3D5D" w:rsidP="00F046FE">
      <w:pPr>
        <w:rPr>
          <w:sz w:val="24"/>
          <w:szCs w:val="24"/>
        </w:rPr>
      </w:pPr>
      <w:r w:rsidRPr="002A3D5D">
        <w:rPr>
          <w:sz w:val="24"/>
          <w:szCs w:val="24"/>
        </w:rPr>
        <w:t xml:space="preserve">3.3.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 </w:t>
      </w:r>
    </w:p>
    <w:p w:rsidR="00F9651D" w:rsidRDefault="002A3D5D" w:rsidP="00F046FE">
      <w:pPr>
        <w:rPr>
          <w:sz w:val="24"/>
          <w:szCs w:val="24"/>
        </w:rPr>
      </w:pPr>
      <w:r w:rsidRPr="002A3D5D">
        <w:rPr>
          <w:sz w:val="24"/>
          <w:szCs w:val="24"/>
        </w:rPr>
        <w:t>3.4.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w:t>
      </w:r>
      <w:r w:rsidR="00F9651D">
        <w:rPr>
          <w:sz w:val="24"/>
          <w:szCs w:val="24"/>
        </w:rPr>
        <w:t xml:space="preserve">зчик вправе по своему выбору: </w:t>
      </w:r>
    </w:p>
    <w:p w:rsidR="00F9651D" w:rsidRPr="00F9651D" w:rsidRDefault="002A3D5D" w:rsidP="00F9651D">
      <w:pPr>
        <w:pStyle w:val="a3"/>
        <w:rPr>
          <w:sz w:val="24"/>
          <w:szCs w:val="24"/>
        </w:rPr>
      </w:pPr>
      <w:r w:rsidRPr="00F9651D">
        <w:rPr>
          <w:sz w:val="24"/>
          <w:szCs w:val="24"/>
        </w:rPr>
        <w:t xml:space="preserve">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 </w:t>
      </w:r>
    </w:p>
    <w:p w:rsidR="00F9651D" w:rsidRPr="00F9651D" w:rsidRDefault="002A3D5D" w:rsidP="00F9651D">
      <w:pPr>
        <w:pStyle w:val="a3"/>
        <w:rPr>
          <w:sz w:val="24"/>
          <w:szCs w:val="24"/>
        </w:rPr>
      </w:pPr>
      <w:r w:rsidRPr="00F9651D">
        <w:rPr>
          <w:sz w:val="24"/>
          <w:szCs w:val="24"/>
        </w:rPr>
        <w:t xml:space="preserve">б) поручить оказать платные образовательные услуги третьим лицам за разумную цену и потребовать от Исполнителя возмещения понесенных расходов; </w:t>
      </w:r>
    </w:p>
    <w:p w:rsidR="00F9651D" w:rsidRPr="00F9651D" w:rsidRDefault="002A3D5D" w:rsidP="00F9651D">
      <w:pPr>
        <w:pStyle w:val="a3"/>
        <w:rPr>
          <w:sz w:val="24"/>
          <w:szCs w:val="24"/>
        </w:rPr>
      </w:pPr>
      <w:r w:rsidRPr="00F9651D">
        <w:rPr>
          <w:sz w:val="24"/>
          <w:szCs w:val="24"/>
        </w:rPr>
        <w:t xml:space="preserve">в) потребовать уменьшения стоимости платных образовательных услуг; </w:t>
      </w:r>
    </w:p>
    <w:p w:rsidR="00F9651D" w:rsidRDefault="002A3D5D" w:rsidP="00F9651D">
      <w:pPr>
        <w:pStyle w:val="a3"/>
        <w:rPr>
          <w:sz w:val="24"/>
          <w:szCs w:val="24"/>
        </w:rPr>
      </w:pPr>
      <w:r w:rsidRPr="00F9651D">
        <w:rPr>
          <w:sz w:val="24"/>
          <w:szCs w:val="24"/>
        </w:rPr>
        <w:t xml:space="preserve">г) расторгнуть договор. </w:t>
      </w:r>
    </w:p>
    <w:p w:rsidR="00F9651D" w:rsidRPr="00F9651D" w:rsidRDefault="00F9651D" w:rsidP="00F9651D">
      <w:pPr>
        <w:pStyle w:val="a3"/>
        <w:rPr>
          <w:sz w:val="24"/>
          <w:szCs w:val="24"/>
        </w:rPr>
      </w:pPr>
    </w:p>
    <w:p w:rsidR="00F9651D" w:rsidRDefault="002A3D5D" w:rsidP="00F046FE">
      <w:pPr>
        <w:rPr>
          <w:sz w:val="24"/>
          <w:szCs w:val="24"/>
        </w:rPr>
      </w:pPr>
      <w:r w:rsidRPr="002A3D5D">
        <w:rPr>
          <w:sz w:val="24"/>
          <w:szCs w:val="24"/>
        </w:rPr>
        <w:t xml:space="preserve">3.5.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 </w:t>
      </w:r>
    </w:p>
    <w:p w:rsidR="00F9651D" w:rsidRDefault="002A3D5D" w:rsidP="00F046FE">
      <w:pPr>
        <w:rPr>
          <w:sz w:val="24"/>
          <w:szCs w:val="24"/>
        </w:rPr>
      </w:pPr>
      <w:r w:rsidRPr="002A3D5D">
        <w:rPr>
          <w:sz w:val="24"/>
          <w:szCs w:val="24"/>
        </w:rPr>
        <w:t xml:space="preserve">3.6. По инициативе Исполнителя </w:t>
      </w:r>
      <w:proofErr w:type="gramStart"/>
      <w:r w:rsidRPr="002A3D5D">
        <w:rPr>
          <w:sz w:val="24"/>
          <w:szCs w:val="24"/>
        </w:rPr>
        <w:t>договор</w:t>
      </w:r>
      <w:proofErr w:type="gramEnd"/>
      <w:r w:rsidRPr="002A3D5D">
        <w:rPr>
          <w:sz w:val="24"/>
          <w:szCs w:val="24"/>
        </w:rPr>
        <w:t xml:space="preserve"> может быть расторгнут в одностороннем порядке в следующем случае: </w:t>
      </w:r>
    </w:p>
    <w:p w:rsidR="00F9651D" w:rsidRPr="00F9651D" w:rsidRDefault="002A3D5D" w:rsidP="00F9651D">
      <w:pPr>
        <w:pStyle w:val="a3"/>
        <w:rPr>
          <w:sz w:val="24"/>
          <w:szCs w:val="24"/>
        </w:rPr>
      </w:pPr>
      <w:r w:rsidRPr="00F9651D">
        <w:rPr>
          <w:sz w:val="24"/>
          <w:szCs w:val="24"/>
        </w:rPr>
        <w:t xml:space="preserve">а) применение к </w:t>
      </w:r>
      <w:proofErr w:type="gramStart"/>
      <w:r w:rsidRPr="00F9651D">
        <w:rPr>
          <w:sz w:val="24"/>
          <w:szCs w:val="24"/>
        </w:rPr>
        <w:t>Обучающемуся</w:t>
      </w:r>
      <w:proofErr w:type="gramEnd"/>
      <w:r w:rsidRPr="00F9651D">
        <w:rPr>
          <w:sz w:val="24"/>
          <w:szCs w:val="24"/>
        </w:rPr>
        <w:t xml:space="preserve"> отчисления как меры дисциплинарного взыскания; </w:t>
      </w:r>
    </w:p>
    <w:p w:rsidR="00F9651D" w:rsidRPr="00F9651D" w:rsidRDefault="002A3D5D" w:rsidP="00F9651D">
      <w:pPr>
        <w:pStyle w:val="a3"/>
        <w:rPr>
          <w:sz w:val="24"/>
          <w:szCs w:val="24"/>
        </w:rPr>
      </w:pPr>
      <w:r w:rsidRPr="00F9651D">
        <w:rPr>
          <w:sz w:val="24"/>
          <w:szCs w:val="24"/>
        </w:rPr>
        <w:t xml:space="preserve">б) невыполнение </w:t>
      </w:r>
      <w:proofErr w:type="gramStart"/>
      <w:r w:rsidRPr="00F9651D">
        <w:rPr>
          <w:sz w:val="24"/>
          <w:szCs w:val="24"/>
        </w:rPr>
        <w:t>Обучающимся</w:t>
      </w:r>
      <w:proofErr w:type="gramEnd"/>
      <w:r w:rsidRPr="00F9651D">
        <w:rPr>
          <w:sz w:val="24"/>
          <w:szCs w:val="24"/>
        </w:rPr>
        <w:t xml:space="preserve">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 </w:t>
      </w:r>
    </w:p>
    <w:p w:rsidR="00F9651D" w:rsidRPr="00F9651D" w:rsidRDefault="002A3D5D" w:rsidP="00F9651D">
      <w:pPr>
        <w:pStyle w:val="a3"/>
        <w:rPr>
          <w:sz w:val="24"/>
          <w:szCs w:val="24"/>
        </w:rPr>
      </w:pPr>
      <w:r w:rsidRPr="00F9651D">
        <w:rPr>
          <w:sz w:val="24"/>
          <w:szCs w:val="24"/>
        </w:rPr>
        <w:t xml:space="preserve">в) установление нарушения порядка приема на обучение, повлекшего по вине Обучающегося его незаконное зачисление; </w:t>
      </w:r>
    </w:p>
    <w:p w:rsidR="00F9651D" w:rsidRPr="00F9651D" w:rsidRDefault="002A3D5D" w:rsidP="00F9651D">
      <w:pPr>
        <w:pStyle w:val="a3"/>
        <w:rPr>
          <w:sz w:val="24"/>
          <w:szCs w:val="24"/>
        </w:rPr>
      </w:pPr>
      <w:r w:rsidRPr="00F9651D">
        <w:rPr>
          <w:sz w:val="24"/>
          <w:szCs w:val="24"/>
        </w:rPr>
        <w:t>г) просрочка оплаты стоимости платных образовательных услуг;</w:t>
      </w:r>
    </w:p>
    <w:p w:rsidR="00F9651D" w:rsidRDefault="002A3D5D" w:rsidP="00F9651D">
      <w:pPr>
        <w:pStyle w:val="a3"/>
        <w:rPr>
          <w:sz w:val="24"/>
          <w:szCs w:val="24"/>
        </w:rPr>
      </w:pPr>
      <w:proofErr w:type="spellStart"/>
      <w:r w:rsidRPr="00F9651D">
        <w:rPr>
          <w:sz w:val="24"/>
          <w:szCs w:val="24"/>
        </w:rPr>
        <w:t>д</w:t>
      </w:r>
      <w:proofErr w:type="spellEnd"/>
      <w:r w:rsidRPr="00F9651D">
        <w:rPr>
          <w:sz w:val="24"/>
          <w:szCs w:val="24"/>
        </w:rPr>
        <w:t xml:space="preserve">) невозможность надлежащего исполнения обязательств по оказанию платных образовательных услуг вследствие действий (бездействия) Обучающегося. </w:t>
      </w:r>
    </w:p>
    <w:p w:rsidR="00F9651D" w:rsidRPr="00F9651D" w:rsidRDefault="00F9651D" w:rsidP="00F9651D">
      <w:pPr>
        <w:pStyle w:val="a3"/>
        <w:rPr>
          <w:sz w:val="24"/>
          <w:szCs w:val="24"/>
        </w:rPr>
      </w:pPr>
    </w:p>
    <w:p w:rsidR="00F9651D" w:rsidRPr="00F9651D" w:rsidRDefault="002A3D5D" w:rsidP="00F9651D">
      <w:pPr>
        <w:jc w:val="center"/>
        <w:rPr>
          <w:b/>
          <w:sz w:val="24"/>
          <w:szCs w:val="24"/>
        </w:rPr>
      </w:pPr>
      <w:r w:rsidRPr="00F9651D">
        <w:rPr>
          <w:b/>
          <w:sz w:val="24"/>
          <w:szCs w:val="24"/>
        </w:rPr>
        <w:t>4. Порядок получения и расходования средств</w:t>
      </w:r>
    </w:p>
    <w:p w:rsidR="00F9651D" w:rsidRDefault="002A3D5D" w:rsidP="00F046FE">
      <w:pPr>
        <w:rPr>
          <w:sz w:val="24"/>
          <w:szCs w:val="24"/>
        </w:rPr>
      </w:pPr>
      <w:r w:rsidRPr="002A3D5D">
        <w:rPr>
          <w:sz w:val="24"/>
          <w:szCs w:val="24"/>
        </w:rPr>
        <w:lastRenderedPageBreak/>
        <w:t xml:space="preserve">4.1. Стоимость образовательных услуг определяется в договоре по соглашению между Исполнителем и Заказчиком. </w:t>
      </w:r>
    </w:p>
    <w:p w:rsidR="00F9651D" w:rsidRDefault="002A3D5D" w:rsidP="00F046FE">
      <w:pPr>
        <w:rPr>
          <w:sz w:val="24"/>
          <w:szCs w:val="24"/>
        </w:rPr>
      </w:pPr>
      <w:r w:rsidRPr="002A3D5D">
        <w:rPr>
          <w:sz w:val="24"/>
          <w:szCs w:val="24"/>
        </w:rPr>
        <w:t xml:space="preserve">4.2. </w:t>
      </w:r>
      <w:proofErr w:type="gramStart"/>
      <w:r w:rsidRPr="002A3D5D">
        <w:rPr>
          <w:sz w:val="24"/>
          <w:szCs w:val="24"/>
        </w:rPr>
        <w:t xml:space="preserve">Образовательные услуги в соответствии с постановлением Правительства РФ от 7 марта 1995 года № 239 «О мерах по упорядочению государственного регулирования цен (тарифов)» не входят в перечень услуг, цены на которые регулируются на государственном уровне или уровне субъекта Российской Федерации, за исключением образовательных услуг по профессиональной переподготовке, повышению квалификации и стажировки федеральных государственных гражданских служащих. </w:t>
      </w:r>
      <w:proofErr w:type="gramEnd"/>
    </w:p>
    <w:p w:rsidR="00F9651D" w:rsidRDefault="002A3D5D" w:rsidP="00F046FE">
      <w:pPr>
        <w:rPr>
          <w:sz w:val="24"/>
          <w:szCs w:val="24"/>
        </w:rPr>
      </w:pPr>
      <w:r w:rsidRPr="002A3D5D">
        <w:rPr>
          <w:sz w:val="24"/>
          <w:szCs w:val="24"/>
        </w:rPr>
        <w:t xml:space="preserve">4.3. Заказчик обязан оплатить оказываемые платные образовательные услуги в порядке и в сроки, указанные в договоре. </w:t>
      </w:r>
    </w:p>
    <w:p w:rsidR="00F9651D" w:rsidRDefault="002A3D5D" w:rsidP="00F046FE">
      <w:pPr>
        <w:rPr>
          <w:sz w:val="24"/>
          <w:szCs w:val="24"/>
        </w:rPr>
      </w:pPr>
      <w:r w:rsidRPr="002A3D5D">
        <w:rPr>
          <w:sz w:val="24"/>
          <w:szCs w:val="24"/>
        </w:rPr>
        <w:t xml:space="preserve">4.4. Оплата за образовательные услуги производится </w:t>
      </w:r>
      <w:r w:rsidR="00F9651D">
        <w:rPr>
          <w:sz w:val="24"/>
          <w:szCs w:val="24"/>
        </w:rPr>
        <w:t xml:space="preserve">наличными денежными средствами в кассу Организации или </w:t>
      </w:r>
      <w:r w:rsidRPr="002A3D5D">
        <w:rPr>
          <w:sz w:val="24"/>
          <w:szCs w:val="24"/>
        </w:rPr>
        <w:t xml:space="preserve">в безналичном порядке. Безналичные расчеты производятся через банковские учреждения и зачисляются на расчетный счет Исполнителя. </w:t>
      </w:r>
    </w:p>
    <w:p w:rsidR="00F9651D" w:rsidRPr="00F9651D" w:rsidRDefault="002A3D5D" w:rsidP="00F9651D">
      <w:pPr>
        <w:jc w:val="center"/>
        <w:rPr>
          <w:b/>
          <w:sz w:val="24"/>
          <w:szCs w:val="24"/>
        </w:rPr>
      </w:pPr>
      <w:r w:rsidRPr="00F9651D">
        <w:rPr>
          <w:b/>
          <w:sz w:val="24"/>
          <w:szCs w:val="24"/>
        </w:rPr>
        <w:t>5. Порядок установления скидок при оплате обучения, перечень категорий потребителей, имеющих право на получение скидок, а также размер скидок.</w:t>
      </w:r>
    </w:p>
    <w:p w:rsidR="00F9651D" w:rsidRDefault="002A3D5D" w:rsidP="00F046FE">
      <w:pPr>
        <w:rPr>
          <w:sz w:val="24"/>
          <w:szCs w:val="24"/>
        </w:rPr>
      </w:pPr>
      <w:r w:rsidRPr="002A3D5D">
        <w:rPr>
          <w:sz w:val="24"/>
          <w:szCs w:val="24"/>
        </w:rPr>
        <w:t xml:space="preserve">5.1. Исполнитель имеет право при наличии финансовых возможностей предоставлять скидки при оплате обучения всем или отдельным категориям обучающихся во время проведения акций или на постоянной основе. </w:t>
      </w:r>
    </w:p>
    <w:p w:rsidR="00F9651D" w:rsidRDefault="002A3D5D" w:rsidP="00F046FE">
      <w:pPr>
        <w:rPr>
          <w:sz w:val="24"/>
          <w:szCs w:val="24"/>
        </w:rPr>
      </w:pPr>
      <w:r w:rsidRPr="002A3D5D">
        <w:rPr>
          <w:sz w:val="24"/>
          <w:szCs w:val="24"/>
        </w:rPr>
        <w:t xml:space="preserve">5.2. Перечень категорий потребителей, имеющих право на получение скидок, а также размер скидок: </w:t>
      </w:r>
    </w:p>
    <w:p w:rsidR="00F9651D" w:rsidRDefault="002A3D5D" w:rsidP="00F046FE">
      <w:pPr>
        <w:rPr>
          <w:sz w:val="24"/>
          <w:szCs w:val="24"/>
        </w:rPr>
      </w:pPr>
      <w:r w:rsidRPr="002A3D5D">
        <w:rPr>
          <w:sz w:val="24"/>
          <w:szCs w:val="24"/>
        </w:rPr>
        <w:t>- работники автошколы до 100% от полной стоимости обучения;</w:t>
      </w:r>
    </w:p>
    <w:p w:rsidR="00F9651D" w:rsidRDefault="002A3D5D" w:rsidP="00F046FE">
      <w:pPr>
        <w:rPr>
          <w:sz w:val="24"/>
          <w:szCs w:val="24"/>
        </w:rPr>
      </w:pPr>
      <w:r w:rsidRPr="002A3D5D">
        <w:rPr>
          <w:sz w:val="24"/>
          <w:szCs w:val="24"/>
        </w:rPr>
        <w:t>- близкие родственники работников автошколы до 100% от полной стоимости обучения</w:t>
      </w:r>
      <w:proofErr w:type="gramStart"/>
      <w:r w:rsidRPr="002A3D5D">
        <w:rPr>
          <w:sz w:val="24"/>
          <w:szCs w:val="24"/>
        </w:rPr>
        <w:t xml:space="preserve">; -: </w:t>
      </w:r>
      <w:proofErr w:type="gramEnd"/>
    </w:p>
    <w:p w:rsidR="00F9651D" w:rsidRDefault="002A3D5D" w:rsidP="00F046FE">
      <w:pPr>
        <w:rPr>
          <w:sz w:val="24"/>
          <w:szCs w:val="24"/>
        </w:rPr>
      </w:pPr>
      <w:r w:rsidRPr="002A3D5D">
        <w:rPr>
          <w:sz w:val="24"/>
          <w:szCs w:val="24"/>
        </w:rPr>
        <w:t>- при участии в розыгрыше бесплатного места в группе на категорию «В» в социальных сетях победите</w:t>
      </w:r>
      <w:r w:rsidR="00F9651D">
        <w:rPr>
          <w:sz w:val="24"/>
          <w:szCs w:val="24"/>
        </w:rPr>
        <w:t>ль до 100 % от полной стоимости</w:t>
      </w:r>
      <w:r w:rsidRPr="002A3D5D">
        <w:rPr>
          <w:sz w:val="24"/>
          <w:szCs w:val="24"/>
        </w:rPr>
        <w:t xml:space="preserve">; </w:t>
      </w:r>
    </w:p>
    <w:p w:rsidR="00F9651D" w:rsidRDefault="002A3D5D" w:rsidP="00F046FE">
      <w:pPr>
        <w:rPr>
          <w:sz w:val="24"/>
          <w:szCs w:val="24"/>
        </w:rPr>
      </w:pPr>
      <w:r w:rsidRPr="002A3D5D">
        <w:rPr>
          <w:sz w:val="24"/>
          <w:szCs w:val="24"/>
        </w:rPr>
        <w:t xml:space="preserve">- сезонные и «праздничные» скидки всем поступающим обучающимся до 10 % от полной стоимости обучения. </w:t>
      </w:r>
    </w:p>
    <w:p w:rsidR="00F9651D" w:rsidRDefault="00F9651D" w:rsidP="00F046FE">
      <w:pPr>
        <w:rPr>
          <w:sz w:val="24"/>
          <w:szCs w:val="24"/>
        </w:rPr>
      </w:pPr>
      <w:r>
        <w:rPr>
          <w:sz w:val="24"/>
          <w:szCs w:val="24"/>
        </w:rPr>
        <w:t>5.3</w:t>
      </w:r>
      <w:r w:rsidR="002A3D5D" w:rsidRPr="002A3D5D">
        <w:rPr>
          <w:sz w:val="24"/>
          <w:szCs w:val="24"/>
        </w:rPr>
        <w:t xml:space="preserve">. Настоящее Положение определяет предельный размер скидок. Конкретная сумма скидки устанавливается договором и действует на период, определенный в договоре. </w:t>
      </w:r>
    </w:p>
    <w:p w:rsidR="00F9651D" w:rsidRPr="00F9651D" w:rsidRDefault="002A3D5D" w:rsidP="00F9651D">
      <w:pPr>
        <w:jc w:val="center"/>
        <w:rPr>
          <w:b/>
          <w:sz w:val="24"/>
          <w:szCs w:val="24"/>
        </w:rPr>
      </w:pPr>
      <w:r w:rsidRPr="00F9651D">
        <w:rPr>
          <w:b/>
          <w:sz w:val="24"/>
          <w:szCs w:val="24"/>
        </w:rPr>
        <w:t>6. Заключительные положения</w:t>
      </w:r>
    </w:p>
    <w:p w:rsidR="00F9651D" w:rsidRDefault="002A3D5D" w:rsidP="00F046FE">
      <w:pPr>
        <w:rPr>
          <w:sz w:val="24"/>
          <w:szCs w:val="24"/>
        </w:rPr>
      </w:pPr>
      <w:r w:rsidRPr="002A3D5D">
        <w:rPr>
          <w:sz w:val="24"/>
          <w:szCs w:val="24"/>
        </w:rPr>
        <w:t>6.1. Настоящее Положение утверждается и вступает в силу со дня введения его в действие приказом д</w:t>
      </w:r>
      <w:r w:rsidR="00F9651D">
        <w:rPr>
          <w:sz w:val="24"/>
          <w:szCs w:val="24"/>
        </w:rPr>
        <w:t>иректора Центра обучения «Партнер»</w:t>
      </w:r>
      <w:r w:rsidRPr="002A3D5D">
        <w:rPr>
          <w:sz w:val="24"/>
          <w:szCs w:val="24"/>
        </w:rPr>
        <w:t xml:space="preserve">. </w:t>
      </w:r>
    </w:p>
    <w:p w:rsidR="00F046FE" w:rsidRPr="002A3D5D" w:rsidRDefault="002A3D5D" w:rsidP="00F046FE">
      <w:pPr>
        <w:rPr>
          <w:rFonts w:cstheme="minorHAnsi"/>
          <w:sz w:val="24"/>
          <w:szCs w:val="24"/>
        </w:rPr>
      </w:pPr>
      <w:r w:rsidRPr="002A3D5D">
        <w:rPr>
          <w:sz w:val="24"/>
          <w:szCs w:val="24"/>
        </w:rPr>
        <w:t>6.2. В данное Положение могут вноситься изменения и дополнения, которые утверждаются и вводятся в действие приказом директора автошколы.</w:t>
      </w:r>
    </w:p>
    <w:p w:rsidR="00F046FE" w:rsidRPr="002A3D5D" w:rsidRDefault="00F046FE" w:rsidP="00F046FE">
      <w:pPr>
        <w:rPr>
          <w:rFonts w:cstheme="minorHAnsi"/>
          <w:sz w:val="24"/>
          <w:szCs w:val="24"/>
        </w:rPr>
      </w:pPr>
    </w:p>
    <w:p w:rsidR="00F046FE" w:rsidRDefault="00F046FE" w:rsidP="00F046FE">
      <w:pPr>
        <w:widowControl w:val="0"/>
        <w:spacing w:line="264" w:lineRule="auto"/>
        <w:ind w:left="-79" w:right="7431"/>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3"/>
          <w:sz w:val="24"/>
          <w:szCs w:val="24"/>
        </w:rPr>
        <w:t>б</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3"/>
          <w:sz w:val="24"/>
          <w:szCs w:val="24"/>
        </w:rPr>
        <w:t>ужд</w:t>
      </w:r>
      <w:r>
        <w:rPr>
          <w:rFonts w:ascii="Times New Roman" w:eastAsia="Times New Roman" w:hAnsi="Times New Roman" w:cs="Times New Roman"/>
          <w:color w:val="000000"/>
          <w:spacing w:val="-2"/>
          <w:sz w:val="24"/>
          <w:szCs w:val="24"/>
        </w:rPr>
        <w:t>ен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pacing w:val="-3"/>
          <w:sz w:val="24"/>
          <w:szCs w:val="24"/>
        </w:rPr>
        <w:t>т</w:t>
      </w:r>
      <w:r>
        <w:rPr>
          <w:rFonts w:ascii="Times New Roman" w:eastAsia="Times New Roman" w:hAnsi="Times New Roman" w:cs="Times New Roman"/>
          <w:color w:val="000000"/>
          <w:sz w:val="24"/>
          <w:szCs w:val="24"/>
        </w:rPr>
        <w:t>ве</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z w:val="24"/>
          <w:szCs w:val="24"/>
        </w:rPr>
        <w:t>ж</w:t>
      </w:r>
      <w:r>
        <w:rPr>
          <w:rFonts w:ascii="Times New Roman" w:eastAsia="Times New Roman" w:hAnsi="Times New Roman" w:cs="Times New Roman"/>
          <w:color w:val="000000"/>
          <w:spacing w:val="-3"/>
          <w:sz w:val="24"/>
          <w:szCs w:val="24"/>
        </w:rPr>
        <w:t>д</w:t>
      </w:r>
      <w:r>
        <w:rPr>
          <w:rFonts w:ascii="Times New Roman" w:eastAsia="Times New Roman" w:hAnsi="Times New Roman" w:cs="Times New Roman"/>
          <w:color w:val="000000"/>
          <w:sz w:val="24"/>
          <w:szCs w:val="24"/>
        </w:rPr>
        <w:t>ено на пе</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аг</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ги</w:t>
      </w:r>
      <w:r>
        <w:rPr>
          <w:rFonts w:ascii="Times New Roman" w:eastAsia="Times New Roman" w:hAnsi="Times New Roman" w:cs="Times New Roman"/>
          <w:color w:val="000000"/>
          <w:spacing w:val="-2"/>
          <w:sz w:val="24"/>
          <w:szCs w:val="24"/>
        </w:rPr>
        <w:t>ч</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4"/>
          <w:sz w:val="24"/>
          <w:szCs w:val="24"/>
        </w:rPr>
        <w:t>в</w:t>
      </w:r>
      <w:r>
        <w:rPr>
          <w:rFonts w:ascii="Times New Roman" w:eastAsia="Times New Roman" w:hAnsi="Times New Roman" w:cs="Times New Roman"/>
          <w:color w:val="000000"/>
          <w:spacing w:val="-3"/>
          <w:sz w:val="24"/>
          <w:szCs w:val="24"/>
        </w:rPr>
        <w:t>е</w:t>
      </w:r>
      <w:r>
        <w:rPr>
          <w:rFonts w:ascii="Times New Roman" w:eastAsia="Times New Roman" w:hAnsi="Times New Roman" w:cs="Times New Roman"/>
          <w:color w:val="000000"/>
          <w:sz w:val="24"/>
          <w:szCs w:val="24"/>
        </w:rPr>
        <w:t>те</w:t>
      </w:r>
    </w:p>
    <w:p w:rsidR="00F046FE" w:rsidRDefault="00F046FE" w:rsidP="00F046FE">
      <w:pPr>
        <w:widowControl w:val="0"/>
        <w:spacing w:line="268" w:lineRule="auto"/>
        <w:ind w:left="3" w:right="4811"/>
        <w:rPr>
          <w:rFonts w:ascii="Times New Roman" w:eastAsia="Times New Roman" w:hAnsi="Times New Roman" w:cs="Times New Roman"/>
          <w:color w:val="000000"/>
          <w:spacing w:val="-6"/>
          <w:sz w:val="24"/>
          <w:szCs w:val="24"/>
        </w:rPr>
      </w:pPr>
      <w:r>
        <w:rPr>
          <w:rFonts w:ascii="Times New Roman" w:eastAsia="Times New Roman" w:hAnsi="Times New Roman" w:cs="Times New Roman"/>
          <w:color w:val="000000"/>
          <w:spacing w:val="-6"/>
          <w:sz w:val="24"/>
          <w:szCs w:val="24"/>
        </w:rPr>
        <w:lastRenderedPageBreak/>
        <w:t xml:space="preserve">Автономной некоммерческой организации профессионального образования  </w:t>
      </w:r>
    </w:p>
    <w:p w:rsidR="00F046FE" w:rsidRDefault="00F046FE" w:rsidP="00F046FE">
      <w:pPr>
        <w:widowControl w:val="0"/>
        <w:spacing w:line="268" w:lineRule="auto"/>
        <w:ind w:left="3" w:right="48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6"/>
          <w:sz w:val="24"/>
          <w:szCs w:val="24"/>
        </w:rPr>
        <w:t xml:space="preserve">"Центр обучения "Партнер" </w:t>
      </w:r>
      <w:r>
        <w:rPr>
          <w:rFonts w:ascii="Times New Roman" w:eastAsia="Times New Roman" w:hAnsi="Times New Roman" w:cs="Times New Roman"/>
          <w:color w:val="000000"/>
          <w:sz w:val="24"/>
          <w:szCs w:val="24"/>
        </w:rPr>
        <w:t xml:space="preserve"> </w:t>
      </w:r>
    </w:p>
    <w:p w:rsidR="00F046FE" w:rsidRDefault="00F046FE" w:rsidP="00F046FE">
      <w:pPr>
        <w:widowControl w:val="0"/>
        <w:spacing w:line="268" w:lineRule="auto"/>
        <w:ind w:left="3" w:right="48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3"/>
          <w:sz w:val="24"/>
          <w:szCs w:val="24"/>
        </w:rPr>
        <w:t>Про</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13"/>
          <w:sz w:val="24"/>
          <w:szCs w:val="24"/>
        </w:rPr>
        <w:t xml:space="preserve">№ </w:t>
      </w:r>
      <w:r>
        <w:rPr>
          <w:rFonts w:ascii="Times New Roman" w:eastAsia="Times New Roman" w:hAnsi="Times New Roman" w:cs="Times New Roman"/>
          <w:color w:val="000000"/>
          <w:spacing w:val="-8"/>
          <w:sz w:val="24"/>
          <w:szCs w:val="24"/>
        </w:rPr>
        <w:t>0</w:t>
      </w:r>
      <w:r>
        <w:rPr>
          <w:rFonts w:ascii="Times New Roman" w:eastAsia="Times New Roman" w:hAnsi="Times New Roman" w:cs="Times New Roman"/>
          <w:color w:val="000000"/>
          <w:sz w:val="24"/>
          <w:szCs w:val="24"/>
        </w:rPr>
        <w:t>1</w:t>
      </w:r>
    </w:p>
    <w:p w:rsidR="00F046FE" w:rsidRDefault="00F046FE" w:rsidP="00F046FE">
      <w:pPr>
        <w:widowControl w:val="0"/>
        <w:spacing w:before="3"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4"/>
          <w:sz w:val="24"/>
          <w:szCs w:val="24"/>
        </w:rPr>
        <w:t>«03</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янва</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pacing w:val="-2"/>
          <w:sz w:val="24"/>
          <w:szCs w:val="24"/>
        </w:rPr>
        <w:t>0</w:t>
      </w:r>
      <w:r>
        <w:rPr>
          <w:rFonts w:ascii="Times New Roman" w:eastAsia="Times New Roman" w:hAnsi="Times New Roman" w:cs="Times New Roman"/>
          <w:color w:val="000000"/>
          <w:sz w:val="24"/>
          <w:szCs w:val="24"/>
        </w:rPr>
        <w:t>21</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z w:val="24"/>
          <w:szCs w:val="24"/>
        </w:rPr>
        <w:t>ода</w:t>
      </w:r>
    </w:p>
    <w:p w:rsidR="001D4603" w:rsidRDefault="001D4603"/>
    <w:sectPr w:rsidR="001D4603" w:rsidSect="00151966">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B69C9"/>
    <w:multiLevelType w:val="multilevel"/>
    <w:tmpl w:val="05A4B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B1F5A75"/>
    <w:multiLevelType w:val="multilevel"/>
    <w:tmpl w:val="F80ED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2503BB9"/>
    <w:multiLevelType w:val="multilevel"/>
    <w:tmpl w:val="B456D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EF84977"/>
    <w:multiLevelType w:val="multilevel"/>
    <w:tmpl w:val="17F0B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0D7023D"/>
    <w:multiLevelType w:val="multilevel"/>
    <w:tmpl w:val="04884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7D5417C"/>
    <w:multiLevelType w:val="multilevel"/>
    <w:tmpl w:val="1E109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25042D2"/>
    <w:multiLevelType w:val="multilevel"/>
    <w:tmpl w:val="8BCA2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56613F5"/>
    <w:multiLevelType w:val="multilevel"/>
    <w:tmpl w:val="BAE21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639D45F0"/>
    <w:multiLevelType w:val="multilevel"/>
    <w:tmpl w:val="81528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6F2357B7"/>
    <w:multiLevelType w:val="multilevel"/>
    <w:tmpl w:val="8DA8D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7A0C03F5"/>
    <w:multiLevelType w:val="multilevel"/>
    <w:tmpl w:val="1A520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7DE51B3C"/>
    <w:multiLevelType w:val="multilevel"/>
    <w:tmpl w:val="E5B01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11"/>
  </w:num>
  <w:num w:numId="3">
    <w:abstractNumId w:val="0"/>
  </w:num>
  <w:num w:numId="4">
    <w:abstractNumId w:val="2"/>
  </w:num>
  <w:num w:numId="5">
    <w:abstractNumId w:val="7"/>
  </w:num>
  <w:num w:numId="6">
    <w:abstractNumId w:val="6"/>
  </w:num>
  <w:num w:numId="7">
    <w:abstractNumId w:val="1"/>
  </w:num>
  <w:num w:numId="8">
    <w:abstractNumId w:val="3"/>
  </w:num>
  <w:num w:numId="9">
    <w:abstractNumId w:val="4"/>
  </w:num>
  <w:num w:numId="10">
    <w:abstractNumId w:val="9"/>
  </w:num>
  <w:num w:numId="11">
    <w:abstractNumId w:val="10"/>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F046FE"/>
    <w:rsid w:val="000F17C5"/>
    <w:rsid w:val="001D4603"/>
    <w:rsid w:val="002A3D5D"/>
    <w:rsid w:val="00541A90"/>
    <w:rsid w:val="00565B59"/>
    <w:rsid w:val="00F046FE"/>
    <w:rsid w:val="00F965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46F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046FE"/>
    <w:pPr>
      <w:spacing w:after="0" w:line="240" w:lineRule="auto"/>
    </w:pPr>
  </w:style>
  <w:style w:type="table" w:styleId="a4">
    <w:name w:val="Table Grid"/>
    <w:basedOn w:val="a1"/>
    <w:uiPriority w:val="59"/>
    <w:rsid w:val="00F046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2">
    <w:name w:val="fontstyle12"/>
    <w:basedOn w:val="a0"/>
    <w:rsid w:val="00565B59"/>
  </w:style>
</w:styles>
</file>

<file path=word/webSettings.xml><?xml version="1.0" encoding="utf-8"?>
<w:webSettings xmlns:r="http://schemas.openxmlformats.org/officeDocument/2006/relationships" xmlns:w="http://schemas.openxmlformats.org/wordprocessingml/2006/main">
  <w:divs>
    <w:div w:id="1272594961">
      <w:bodyDiv w:val="1"/>
      <w:marLeft w:val="0"/>
      <w:marRight w:val="0"/>
      <w:marTop w:val="0"/>
      <w:marBottom w:val="0"/>
      <w:divBdr>
        <w:top w:val="none" w:sz="0" w:space="0" w:color="auto"/>
        <w:left w:val="none" w:sz="0" w:space="0" w:color="auto"/>
        <w:bottom w:val="none" w:sz="0" w:space="0" w:color="auto"/>
        <w:right w:val="none" w:sz="0" w:space="0" w:color="auto"/>
      </w:divBdr>
    </w:div>
    <w:div w:id="2023123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oOg/ljbZgcoE5qlvIzqDwzDhpT0=</DigestValue>
    </Reference>
    <Reference URI="#idOfficeObject" Type="http://www.w3.org/2000/09/xmldsig#Object">
      <DigestMethod Algorithm="http://www.w3.org/2000/09/xmldsig#sha1"/>
      <DigestValue>unwTFdkh4EX4VjvH53f8I0XGdXk=</DigestValue>
    </Reference>
  </SignedInfo>
  <SignatureValue>
    hIY8/IUWxaVTnBU0QwJWSwJEewOd4FEa8kt8iHuTWSw8dbhQ1jK6XC4i+o7N6Ux61MviVEhk
    Bc9x2jSdBeaq5oQC2eXIZZW2cO88plLU6/Aqloy3KG8/zPv3kXNopfxgxSX/9bnih3TdmOoa
    AN2E6Mqcch3mkdhyM4JtU8RWPU0=
  </SignatureValue>
  <KeyInfo>
    <KeyValue>
      <RSAKeyValue>
        <Modulus>
            pwILwf0MzcyE34lSO+1A8kW0oIxcAN/FHQExw88MaBUat/DyQSc+aQxIrJqXKtTkCESI4l6u
            36sQbZqWfLh92Olu5lV3T2xHpGDP7tCCR+Wz1C5ParyK4MNcd+NbBeayHH5/UuZcOc3NTj4Y
            2FhEWXD5kwuAnADTVdsDia425lE=
          </Modulus>
        <Exponent>AQAB</Exponent>
      </RSAKeyValue>
    </KeyValue>
    <X509Data>
      <X509Certificate>
          MIIB3jCCAUegAwIBAgIQOerPkNjMDqBKkDhmynGIrjANBgkqhkiG9w0BAQUFADAlMSMwIQYD
          VQQDHhoENAQ4BEAENQQ6BEIEPgRAAC0EMQQ+BEEEQTAeFw0yMTA1MjUxMTA0MzhaFw0yMjA1
          MjUxNzA0MzhaMCUxIzAhBgNVBAMeGgQ0BDgEQAQ1BDoEQgQ+BEAALQQxBD4EQQRBMIGfMA0G
          CSqGSIb3DQEBAQUAA4GNADCBiQKBgQCnAgvB/QzNzITfiVI77UDyRbSgjFwA38UdATHDzwxo
          FRq38PJBJz5pDEismpcq1OQIRIjiXq7fqxBtmpZ8uH3Y6W7mVXdPbEekYM/u0IJH5bPULk9q
          vIrgw1x341sF5rIcfn9S5lw5zc1OPhjYWERZcPmTC4CcANNV2wOJrjbmUQIDAQABow8wDTAL
          BgNVHQ8EBAMCBsAwDQYJKoZIhvcNAQEFBQADgYEAFf3w8Hqvpgu2kWO34Xm2EeZxKSdO3ppc
          nnHm+PKZig439o98wCBO0UP63F+FDXnbUqRPFut2vOVoZ3nBrz9ZIIzs6uL5x59A26Cm5mCt
          Blo8U+X343tsY1L6PoBMUAEEwBhX2HYgZUnF6ba9G+0M9VvF2h3jFlOfzlltZpHvVfw=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2"/>
            <mdssi:RelationshipReference SourceId="rId1"/>
            <mdssi:RelationshipReference SourceId="rId6"/>
            <mdssi:RelationshipReference SourceId="rId5"/>
            <mdssi:RelationshipReference SourceId="rId4"/>
          </Transform>
          <Transform Algorithm="http://www.w3.org/TR/2001/REC-xml-c14n-20010315"/>
        </Transforms>
        <DigestMethod Algorithm="http://www.w3.org/2000/09/xmldsig#sha1"/>
        <DigestValue>7byRWRG/uahNkK/i1ho40+mllDE=</DigestValue>
      </Reference>
      <Reference URI="/word/document.xml?ContentType=application/vnd.openxmlformats-officedocument.wordprocessingml.document.main+xml">
        <DigestMethod Algorithm="http://www.w3.org/2000/09/xmldsig#sha1"/>
        <DigestValue>xiWvw38qBxDza/nyVXWpeRGFvEA=</DigestValue>
      </Reference>
      <Reference URI="/word/fontTable.xml?ContentType=application/vnd.openxmlformats-officedocument.wordprocessingml.fontTable+xml">
        <DigestMethod Algorithm="http://www.w3.org/2000/09/xmldsig#sha1"/>
        <DigestValue>BbFvBzBcNwLEwC6567rUpYLNGKY=</DigestValue>
      </Reference>
      <Reference URI="/word/media/image1.jpeg?ContentType=image/jpeg">
        <DigestMethod Algorithm="http://www.w3.org/2000/09/xmldsig#sha1"/>
        <DigestValue>27OIuifPxoNBenyy2PRS2tEswUs=</DigestValue>
      </Reference>
      <Reference URI="/word/media/image2.jpeg?ContentType=image/jpeg">
        <DigestMethod Algorithm="http://www.w3.org/2000/09/xmldsig#sha1"/>
        <DigestValue>VSxiKRglDL8vfMRa79nNjaB+48o=</DigestValue>
      </Reference>
      <Reference URI="/word/numbering.xml?ContentType=application/vnd.openxmlformats-officedocument.wordprocessingml.numbering+xml">
        <DigestMethod Algorithm="http://www.w3.org/2000/09/xmldsig#sha1"/>
        <DigestValue>JclaO820Tu5LTTdTfPPYvARqAKQ=</DigestValue>
      </Reference>
      <Reference URI="/word/settings.xml?ContentType=application/vnd.openxmlformats-officedocument.wordprocessingml.settings+xml">
        <DigestMethod Algorithm="http://www.w3.org/2000/09/xmldsig#sha1"/>
        <DigestValue>krqDaXehYuX7rlJJbaeHaBHwxCE=</DigestValue>
      </Reference>
      <Reference URI="/word/styles.xml?ContentType=application/vnd.openxmlformats-officedocument.wordprocessingml.styles+xml">
        <DigestMethod Algorithm="http://www.w3.org/2000/09/xmldsig#sha1"/>
        <DigestValue>fxPOjNAhJ73kTcPiw2nHz5uDM8k=</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TcbA754tQBx7+gqt8xRe+6NdV40=</DigestValue>
      </Reference>
    </Manifest>
    <SignatureProperties>
      <SignatureProperty Id="idSignatureTime" Target="#idPackageSignature">
        <mdssi:SignatureTime>
          <mdssi:Format>YYYY-MM-DDThh:mm:ssTZD</mdssi:Format>
          <mdssi:Value>2021-07-23T09:08:26Z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сайт</SignatureComments>
          <WindowsVersion>6.2</WindowsVersion>
          <OfficeVersion>12.0</OfficeVersion>
          <ApplicationVersion>12.0</ApplicationVersion>
          <Monitors>1</Monitors>
          <HorizontalResolution>1680</HorizontalResolution>
          <VerticalResolution>1050</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Normal</Template>
  <TotalTime>47</TotalTime>
  <Pages>1</Pages>
  <Words>1739</Words>
  <Characters>9915</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директор-босс</dc:creator>
  <cp:keywords/>
  <dc:description/>
  <cp:lastModifiedBy>директор-босс</cp:lastModifiedBy>
  <cp:revision>5</cp:revision>
  <dcterms:created xsi:type="dcterms:W3CDTF">2021-07-23T07:20:00Z</dcterms:created>
  <dcterms:modified xsi:type="dcterms:W3CDTF">2021-07-23T08:56:00Z</dcterms:modified>
</cp:coreProperties>
</file>